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6A" w:rsidRDefault="003A456A" w:rsidP="003A456A">
      <w:pPr>
        <w:widowControl/>
        <w:spacing w:before="150" w:after="100" w:afterAutospacing="1" w:line="390" w:lineRule="atLeast"/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3A456A" w:rsidRDefault="003A456A" w:rsidP="003A456A">
      <w:pPr>
        <w:widowControl/>
        <w:spacing w:before="150" w:after="100" w:afterAutospacing="1" w:line="390" w:lineRule="atLeast"/>
        <w:jc w:val="center"/>
        <w:rPr>
          <w:rFonts w:ascii="方正小标宋简体" w:eastAsia="方正小标宋简体" w:cs="宋体" w:hint="eastAsia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台</w:t>
      </w:r>
      <w:r>
        <w:rPr>
          <w:rFonts w:ascii="方正小标宋简体" w:eastAsia="方正小标宋简体" w:cs="宋体" w:hint="eastAsia"/>
          <w:b/>
          <w:color w:val="000000"/>
          <w:kern w:val="0"/>
          <w:sz w:val="36"/>
          <w:szCs w:val="36"/>
        </w:rPr>
        <w:t>州海关机关服务中心合同工报名登记表</w:t>
      </w:r>
    </w:p>
    <w:tbl>
      <w:tblPr>
        <w:tblW w:w="4936" w:type="pct"/>
        <w:tblInd w:w="-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634"/>
        <w:gridCol w:w="37"/>
        <w:gridCol w:w="36"/>
        <w:gridCol w:w="1384"/>
        <w:gridCol w:w="1041"/>
        <w:gridCol w:w="873"/>
        <w:gridCol w:w="1259"/>
        <w:gridCol w:w="331"/>
        <w:gridCol w:w="1688"/>
      </w:tblGrid>
      <w:tr w:rsidR="003A456A" w:rsidTr="002260D8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3A456A" w:rsidTr="002260D8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</w:tr>
      <w:tr w:rsidR="003A456A" w:rsidTr="002260D8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</w:tr>
      <w:tr w:rsidR="003A456A" w:rsidTr="002260D8"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</w:tr>
      <w:tr w:rsidR="003A456A" w:rsidTr="002260D8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3A456A" w:rsidRDefault="003A456A" w:rsidP="002260D8"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213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</w:tr>
      <w:tr w:rsidR="003A456A" w:rsidTr="002260D8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简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456A" w:rsidTr="002260D8"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成员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3A456A" w:rsidTr="002260D8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56A" w:rsidRDefault="003A456A" w:rsidP="002260D8"/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A456A" w:rsidTr="002260D8">
        <w:trPr>
          <w:trHeight w:val="1659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 w:rsidR="003A456A" w:rsidTr="002260D8"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3A456A" w:rsidRDefault="003A456A" w:rsidP="002260D8"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A456A" w:rsidRDefault="003A456A" w:rsidP="003A456A"/>
    <w:p w:rsidR="003A456A" w:rsidRDefault="003A456A" w:rsidP="003A456A"/>
    <w:p w:rsidR="008F1A85" w:rsidRDefault="008F1A85">
      <w:bookmarkStart w:id="0" w:name="_GoBack"/>
      <w:bookmarkEnd w:id="0"/>
    </w:p>
    <w:sectPr w:rsidR="008F1A8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4B" w:rsidRDefault="003A456A">
    <w:pPr>
      <w:pStyle w:val="a3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noProof/>
        <w:sz w:val="32"/>
        <w:szCs w:val="32"/>
      </w:rPr>
      <w:t>2</w:t>
    </w:r>
    <w:r>
      <w:rPr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A"/>
    <w:rsid w:val="003A456A"/>
    <w:rsid w:val="008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B937-2816-411F-AAD6-0AC7E2E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456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A456A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Sinopec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2019-10-23T03:41:00Z</dcterms:created>
  <dcterms:modified xsi:type="dcterms:W3CDTF">2019-10-23T03:41:00Z</dcterms:modified>
</cp:coreProperties>
</file>