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B" w:rsidRPr="005E06C1" w:rsidRDefault="005E06C1" w:rsidP="00A056A3">
      <w:pPr>
        <w:spacing w:line="500" w:lineRule="exact"/>
        <w:rPr>
          <w:rFonts w:ascii="仿宋" w:eastAsia="仿宋" w:hAnsi="仿宋" w:cs="Arial"/>
          <w:b/>
          <w:color w:val="000000"/>
          <w:sz w:val="32"/>
          <w:szCs w:val="32"/>
        </w:rPr>
      </w:pPr>
      <w:r w:rsidRPr="005E06C1">
        <w:rPr>
          <w:rFonts w:ascii="仿宋" w:eastAsia="仿宋" w:hAnsi="仿宋" w:cs="Arial" w:hint="eastAsia"/>
          <w:b/>
          <w:color w:val="000000"/>
          <w:sz w:val="32"/>
          <w:szCs w:val="32"/>
        </w:rPr>
        <w:t>附件1：</w:t>
      </w:r>
    </w:p>
    <w:p w:rsidR="00CD71CB" w:rsidRPr="00A3126D" w:rsidRDefault="00CD71CB" w:rsidP="00A3126D">
      <w:pPr>
        <w:spacing w:line="500" w:lineRule="exact"/>
        <w:jc w:val="center"/>
        <w:rPr>
          <w:rFonts w:asciiTheme="minorEastAsia" w:hAnsiTheme="minorEastAsia" w:cs="Arial"/>
          <w:b/>
          <w:color w:val="000000"/>
          <w:sz w:val="44"/>
          <w:szCs w:val="44"/>
        </w:rPr>
      </w:pPr>
      <w:r w:rsidRPr="00A3126D">
        <w:rPr>
          <w:rFonts w:asciiTheme="minorEastAsia" w:hAnsiTheme="minorEastAsia" w:cs="Arial" w:hint="eastAsia"/>
          <w:b/>
          <w:color w:val="000000"/>
          <w:sz w:val="44"/>
          <w:szCs w:val="44"/>
        </w:rPr>
        <w:t>绍兴市</w:t>
      </w:r>
      <w:r w:rsidR="00FE6381">
        <w:rPr>
          <w:rFonts w:asciiTheme="minorEastAsia" w:hAnsiTheme="minorEastAsia" w:cs="Arial" w:hint="eastAsia"/>
          <w:b/>
          <w:color w:val="000000"/>
          <w:sz w:val="44"/>
          <w:szCs w:val="44"/>
        </w:rPr>
        <w:t>民政局</w:t>
      </w:r>
      <w:r w:rsidRPr="00A3126D">
        <w:rPr>
          <w:rFonts w:asciiTheme="minorEastAsia" w:hAnsiTheme="minorEastAsia" w:cs="Arial" w:hint="eastAsia"/>
          <w:b/>
          <w:color w:val="000000"/>
          <w:sz w:val="44"/>
          <w:szCs w:val="44"/>
        </w:rPr>
        <w:t>公开招聘高层次人才计划表</w:t>
      </w:r>
    </w:p>
    <w:p w:rsidR="00CD71CB" w:rsidRPr="00CD71CB" w:rsidRDefault="00CD71CB" w:rsidP="00A056A3">
      <w:pPr>
        <w:spacing w:line="500" w:lineRule="exact"/>
        <w:rPr>
          <w:rFonts w:ascii="仿宋" w:eastAsia="仿宋" w:hAnsi="仿宋" w:cs="Arial"/>
          <w:color w:val="000000"/>
          <w:sz w:val="32"/>
          <w:szCs w:val="32"/>
        </w:rPr>
      </w:pPr>
    </w:p>
    <w:tbl>
      <w:tblPr>
        <w:tblW w:w="150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976"/>
        <w:gridCol w:w="1343"/>
        <w:gridCol w:w="972"/>
        <w:gridCol w:w="833"/>
        <w:gridCol w:w="1565"/>
        <w:gridCol w:w="3120"/>
        <w:gridCol w:w="2774"/>
        <w:gridCol w:w="1776"/>
      </w:tblGrid>
      <w:tr w:rsidR="005B44D1" w:rsidTr="002D7096">
        <w:trPr>
          <w:trHeight w:val="1146"/>
        </w:trPr>
        <w:tc>
          <w:tcPr>
            <w:tcW w:w="1702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招考单位名称</w:t>
            </w:r>
          </w:p>
        </w:tc>
        <w:tc>
          <w:tcPr>
            <w:tcW w:w="976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经费性质</w:t>
            </w:r>
          </w:p>
        </w:tc>
        <w:tc>
          <w:tcPr>
            <w:tcW w:w="1343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招考职位名称</w:t>
            </w:r>
          </w:p>
        </w:tc>
        <w:tc>
          <w:tcPr>
            <w:tcW w:w="972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招考人数</w:t>
            </w:r>
          </w:p>
        </w:tc>
        <w:tc>
          <w:tcPr>
            <w:tcW w:w="833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5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起点学历（学位）</w:t>
            </w:r>
          </w:p>
        </w:tc>
        <w:tc>
          <w:tcPr>
            <w:tcW w:w="3120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 w:rsidRPr="00A3126D"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专业要求</w:t>
            </w:r>
          </w:p>
        </w:tc>
        <w:tc>
          <w:tcPr>
            <w:tcW w:w="2774" w:type="dxa"/>
            <w:vAlign w:val="center"/>
          </w:tcPr>
          <w:p w:rsidR="005B44D1" w:rsidRPr="00A3126D" w:rsidRDefault="005B44D1" w:rsidP="00A3126D">
            <w:pPr>
              <w:spacing w:line="500" w:lineRule="exact"/>
              <w:ind w:left="-27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其他条件</w:t>
            </w:r>
          </w:p>
        </w:tc>
        <w:tc>
          <w:tcPr>
            <w:tcW w:w="1776" w:type="dxa"/>
            <w:vAlign w:val="center"/>
          </w:tcPr>
          <w:p w:rsidR="005B44D1" w:rsidRPr="00A3126D" w:rsidRDefault="00764692" w:rsidP="005B44D1">
            <w:pPr>
              <w:spacing w:line="500" w:lineRule="exact"/>
              <w:jc w:val="center"/>
              <w:rPr>
                <w:rFonts w:asciiTheme="minorEastAsia" w:hAnsiTheme="minorEastAsia" w:cs="Arial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32"/>
                <w:szCs w:val="32"/>
              </w:rPr>
              <w:t>咨询电话</w:t>
            </w:r>
          </w:p>
        </w:tc>
      </w:tr>
      <w:tr w:rsidR="00764692" w:rsidRPr="00F47658" w:rsidTr="002D7096">
        <w:trPr>
          <w:trHeight w:val="1056"/>
        </w:trPr>
        <w:tc>
          <w:tcPr>
            <w:tcW w:w="1702" w:type="dxa"/>
            <w:vMerge w:val="restart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绍兴市民政局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下属事业单位</w:t>
            </w:r>
          </w:p>
        </w:tc>
        <w:tc>
          <w:tcPr>
            <w:tcW w:w="976" w:type="dxa"/>
            <w:vMerge w:val="restart"/>
            <w:vAlign w:val="center"/>
          </w:tcPr>
          <w:p w:rsidR="006122A7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全额</w:t>
            </w:r>
          </w:p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拨款</w:t>
            </w:r>
          </w:p>
        </w:tc>
        <w:tc>
          <w:tcPr>
            <w:tcW w:w="1343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  务</w:t>
            </w:r>
          </w:p>
        </w:tc>
        <w:tc>
          <w:tcPr>
            <w:tcW w:w="972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 w:rsidR="00764692" w:rsidRPr="00E90FC1" w:rsidRDefault="006A4C97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经济法学</w:t>
            </w:r>
            <w:r w:rsidR="00764692" w:rsidRPr="00E90FC1">
              <w:rPr>
                <w:rFonts w:ascii="仿宋" w:eastAsia="仿宋" w:hAnsi="仿宋" w:hint="eastAsia"/>
                <w:sz w:val="24"/>
                <w:szCs w:val="24"/>
              </w:rPr>
              <w:t>、宪法学与行政法学、民商法学、诉讼法学</w:t>
            </w:r>
          </w:p>
        </w:tc>
        <w:tc>
          <w:tcPr>
            <w:tcW w:w="2774" w:type="dxa"/>
            <w:vAlign w:val="center"/>
          </w:tcPr>
          <w:p w:rsidR="00764692" w:rsidRPr="00E90FC1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2019届应届毕业生，需外出执行公务，适合男性</w:t>
            </w:r>
          </w:p>
        </w:tc>
        <w:tc>
          <w:tcPr>
            <w:tcW w:w="1776" w:type="dxa"/>
            <w:vMerge w:val="restart"/>
            <w:vAlign w:val="center"/>
          </w:tcPr>
          <w:p w:rsidR="00764692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0575-88003029</w:t>
            </w:r>
          </w:p>
          <w:p w:rsidR="007B48C2" w:rsidRPr="00E90FC1" w:rsidRDefault="007B48C2" w:rsidP="007B48C2">
            <w:pPr>
              <w:spacing w:line="5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0575-88003021</w:t>
            </w:r>
          </w:p>
        </w:tc>
      </w:tr>
      <w:tr w:rsidR="00764692" w:rsidRPr="00F47658" w:rsidTr="002D7096">
        <w:trPr>
          <w:trHeight w:val="1073"/>
        </w:trPr>
        <w:tc>
          <w:tcPr>
            <w:tcW w:w="1702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972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行政管理、管理科学与工程、思想政治教育</w:t>
            </w:r>
          </w:p>
        </w:tc>
        <w:tc>
          <w:tcPr>
            <w:tcW w:w="2774" w:type="dxa"/>
            <w:vAlign w:val="center"/>
          </w:tcPr>
          <w:p w:rsidR="00BC00C6" w:rsidRDefault="00764692" w:rsidP="00E90FC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2019届应届毕业生，</w:t>
            </w:r>
          </w:p>
          <w:p w:rsidR="00764692" w:rsidRPr="00E90FC1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适合男性</w:t>
            </w:r>
          </w:p>
        </w:tc>
        <w:tc>
          <w:tcPr>
            <w:tcW w:w="1776" w:type="dxa"/>
            <w:vMerge/>
            <w:vAlign w:val="center"/>
          </w:tcPr>
          <w:p w:rsidR="00764692" w:rsidRPr="00E90FC1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64692" w:rsidRPr="00F47658" w:rsidTr="002D7096">
        <w:trPr>
          <w:trHeight w:val="764"/>
        </w:trPr>
        <w:tc>
          <w:tcPr>
            <w:tcW w:w="1702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社会事务</w:t>
            </w:r>
          </w:p>
        </w:tc>
        <w:tc>
          <w:tcPr>
            <w:tcW w:w="972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 w:rsidR="00764692" w:rsidRPr="00E90FC1" w:rsidRDefault="00D329A2" w:rsidP="00652EEE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社会学、</w:t>
            </w:r>
            <w:r w:rsidRPr="00315997">
              <w:rPr>
                <w:rFonts w:ascii="仿宋" w:eastAsia="仿宋" w:hAnsi="仿宋" w:hint="eastAsia"/>
                <w:sz w:val="24"/>
                <w:szCs w:val="24"/>
              </w:rPr>
              <w:t>社会工作、</w:t>
            </w:r>
            <w:r w:rsidR="00764692" w:rsidRPr="00E90FC1">
              <w:rPr>
                <w:rFonts w:ascii="仿宋" w:eastAsia="仿宋" w:hAnsi="仿宋" w:hint="eastAsia"/>
                <w:sz w:val="24"/>
                <w:szCs w:val="24"/>
              </w:rPr>
              <w:t>社会保障、马克思主义哲学、政治经济学</w:t>
            </w:r>
          </w:p>
        </w:tc>
        <w:tc>
          <w:tcPr>
            <w:tcW w:w="2774" w:type="dxa"/>
            <w:vAlign w:val="center"/>
          </w:tcPr>
          <w:p w:rsidR="00BC00C6" w:rsidRDefault="00764692" w:rsidP="00E90FC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2019届应届毕业生，</w:t>
            </w:r>
          </w:p>
          <w:p w:rsidR="00764692" w:rsidRPr="00E90FC1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适合男性</w:t>
            </w:r>
          </w:p>
        </w:tc>
        <w:tc>
          <w:tcPr>
            <w:tcW w:w="1776" w:type="dxa"/>
            <w:vMerge/>
            <w:vAlign w:val="center"/>
          </w:tcPr>
          <w:p w:rsidR="00764692" w:rsidRPr="00E90FC1" w:rsidRDefault="00764692" w:rsidP="00E90FC1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64692" w:rsidRPr="00F47658" w:rsidTr="002D7096">
        <w:trPr>
          <w:trHeight w:val="619"/>
        </w:trPr>
        <w:tc>
          <w:tcPr>
            <w:tcW w:w="1702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特殊教师</w:t>
            </w:r>
          </w:p>
        </w:tc>
        <w:tc>
          <w:tcPr>
            <w:tcW w:w="972" w:type="dxa"/>
            <w:vAlign w:val="center"/>
          </w:tcPr>
          <w:p w:rsidR="00764692" w:rsidRPr="005A56A2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6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cs="宋体" w:hint="eastAsia"/>
                <w:sz w:val="24"/>
                <w:szCs w:val="24"/>
              </w:rPr>
              <w:t>不限</w:t>
            </w:r>
          </w:p>
        </w:tc>
        <w:tc>
          <w:tcPr>
            <w:tcW w:w="1565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全日制硕士研究生</w:t>
            </w:r>
          </w:p>
        </w:tc>
        <w:tc>
          <w:tcPr>
            <w:tcW w:w="3120" w:type="dxa"/>
            <w:vAlign w:val="center"/>
          </w:tcPr>
          <w:p w:rsidR="00764692" w:rsidRPr="00E90FC1" w:rsidRDefault="00764692" w:rsidP="00AB4CCF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教育学、发展与教育心理学</w:t>
            </w:r>
          </w:p>
        </w:tc>
        <w:tc>
          <w:tcPr>
            <w:tcW w:w="2774" w:type="dxa"/>
            <w:vAlign w:val="center"/>
          </w:tcPr>
          <w:p w:rsidR="00BC00C6" w:rsidRDefault="00764692" w:rsidP="005A56A2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2019届应届毕业生，</w:t>
            </w:r>
          </w:p>
          <w:p w:rsidR="00764692" w:rsidRPr="00E90FC1" w:rsidRDefault="00764692" w:rsidP="005A56A2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90FC1">
              <w:rPr>
                <w:rFonts w:ascii="仿宋" w:eastAsia="仿宋" w:hAnsi="仿宋" w:hint="eastAsia"/>
                <w:sz w:val="24"/>
                <w:szCs w:val="24"/>
              </w:rPr>
              <w:t>需接触特殊群体</w:t>
            </w:r>
          </w:p>
        </w:tc>
        <w:tc>
          <w:tcPr>
            <w:tcW w:w="1776" w:type="dxa"/>
            <w:vMerge/>
            <w:vAlign w:val="center"/>
          </w:tcPr>
          <w:p w:rsidR="00764692" w:rsidRPr="00E90FC1" w:rsidRDefault="00764692" w:rsidP="005A56A2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CD71CB" w:rsidRDefault="00CD71CB" w:rsidP="00F47658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FB71BE" w:rsidRDefault="00FB71BE" w:rsidP="00FB71BE">
      <w:pPr>
        <w:spacing w:line="500" w:lineRule="exact"/>
        <w:jc w:val="left"/>
        <w:rPr>
          <w:rFonts w:ascii="黑体" w:eastAsia="黑体" w:hAnsi="黑体" w:cs="方正小标宋简体"/>
          <w:color w:val="000000" w:themeColor="text1"/>
          <w:kern w:val="0"/>
          <w:sz w:val="32"/>
          <w:szCs w:val="32"/>
        </w:rPr>
        <w:sectPr w:rsidR="00FB71BE" w:rsidSect="00CD71CB">
          <w:foot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B71BE" w:rsidRPr="008749D1" w:rsidRDefault="00FB71BE" w:rsidP="00FB71BE">
      <w:pPr>
        <w:spacing w:line="500" w:lineRule="exact"/>
        <w:jc w:val="left"/>
        <w:rPr>
          <w:rFonts w:ascii="黑体" w:eastAsia="黑体" w:hAnsi="黑体" w:cs="方正小标宋简体"/>
          <w:color w:val="000000" w:themeColor="text1"/>
          <w:kern w:val="0"/>
          <w:sz w:val="32"/>
          <w:szCs w:val="32"/>
        </w:rPr>
      </w:pPr>
      <w:r w:rsidRPr="008749D1"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2</w:t>
      </w:r>
    </w:p>
    <w:p w:rsidR="00FB71BE" w:rsidRPr="00174EB9" w:rsidRDefault="00FB71BE" w:rsidP="00FB71BE">
      <w:pPr>
        <w:spacing w:line="500" w:lineRule="exact"/>
        <w:jc w:val="center"/>
        <w:rPr>
          <w:rFonts w:asciiTheme="majorEastAsia" w:eastAsiaTheme="majorEastAsia" w:hAnsiTheme="majorEastAsia" w:cs="方正小标宋简体"/>
          <w:b/>
          <w:color w:val="000000" w:themeColor="text1"/>
          <w:kern w:val="0"/>
          <w:sz w:val="44"/>
          <w:szCs w:val="44"/>
        </w:rPr>
      </w:pPr>
    </w:p>
    <w:p w:rsidR="00FB71BE" w:rsidRDefault="00FB71BE" w:rsidP="00E94EE9">
      <w:pPr>
        <w:spacing w:line="500" w:lineRule="exact"/>
        <w:ind w:leftChars="-270" w:left="-567" w:rightChars="-159" w:right="-334"/>
        <w:jc w:val="center"/>
        <w:rPr>
          <w:rFonts w:asciiTheme="majorEastAsia" w:eastAsiaTheme="majorEastAsia" w:hAnsiTheme="majorEastAsia" w:cs="方正小标宋简体"/>
          <w:b/>
          <w:color w:val="000000" w:themeColor="text1"/>
          <w:kern w:val="0"/>
          <w:sz w:val="44"/>
          <w:szCs w:val="44"/>
        </w:rPr>
      </w:pPr>
      <w:r w:rsidRPr="00174EB9">
        <w:rPr>
          <w:rFonts w:asciiTheme="majorEastAsia" w:eastAsiaTheme="majorEastAsia" w:hAnsiTheme="majorEastAsia" w:cs="方正小标宋简体" w:hint="eastAsia"/>
          <w:b/>
          <w:color w:val="000000" w:themeColor="text1"/>
          <w:kern w:val="0"/>
          <w:sz w:val="44"/>
          <w:szCs w:val="44"/>
        </w:rPr>
        <w:t>绍兴市民政局公开招聘高层次人才报名登记表</w:t>
      </w:r>
    </w:p>
    <w:p w:rsidR="00174EB9" w:rsidRPr="00174EB9" w:rsidRDefault="00174EB9" w:rsidP="00174EB9">
      <w:pPr>
        <w:spacing w:line="500" w:lineRule="exact"/>
        <w:ind w:leftChars="-270" w:left="-567"/>
        <w:jc w:val="center"/>
        <w:rPr>
          <w:rFonts w:asciiTheme="majorEastAsia" w:eastAsiaTheme="majorEastAsia" w:hAnsiTheme="majorEastAsia" w:cs="方正小标宋简体"/>
          <w:b/>
          <w:bCs/>
          <w:color w:val="000000" w:themeColor="text1"/>
          <w:spacing w:val="-20"/>
          <w:sz w:val="44"/>
          <w:szCs w:val="44"/>
        </w:rPr>
      </w:pPr>
    </w:p>
    <w:p w:rsidR="00FB71BE" w:rsidRPr="00346981" w:rsidRDefault="00FB71BE" w:rsidP="00FB71BE">
      <w:pPr>
        <w:spacing w:line="500" w:lineRule="exact"/>
        <w:ind w:right="200"/>
        <w:jc w:val="right"/>
        <w:rPr>
          <w:rFonts w:ascii="仿宋" w:eastAsia="仿宋" w:hAnsi="仿宋" w:cs="方正小标宋简体"/>
          <w:bCs/>
          <w:color w:val="000000" w:themeColor="text1"/>
          <w:spacing w:val="-20"/>
          <w:sz w:val="24"/>
        </w:rPr>
      </w:pPr>
      <w:r w:rsidRPr="00346981">
        <w:rPr>
          <w:rFonts w:ascii="仿宋" w:eastAsia="仿宋" w:hAnsi="仿宋" w:cs="方正小标宋简体" w:hint="eastAsia"/>
          <w:bCs/>
          <w:color w:val="000000" w:themeColor="text1"/>
          <w:spacing w:val="-20"/>
          <w:sz w:val="24"/>
        </w:rPr>
        <w:t>填表日期：        年     月 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804"/>
        <w:gridCol w:w="1984"/>
      </w:tblGrid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71BE" w:rsidRDefault="00FB71BE" w:rsidP="00742B9C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FB71BE" w:rsidRDefault="00FB71BE" w:rsidP="00742B9C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804" w:type="dxa"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71BE" w:rsidRDefault="00FB71BE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5171" w:type="dxa"/>
            <w:gridSpan w:val="3"/>
            <w:vAlign w:val="center"/>
          </w:tcPr>
          <w:p w:rsidR="00FB71BE" w:rsidRDefault="00FB71BE" w:rsidP="00742B9C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788" w:type="dxa"/>
            <w:gridSpan w:val="2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FB71BE" w:rsidTr="00742B9C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788" w:type="dxa"/>
            <w:gridSpan w:val="2"/>
            <w:vAlign w:val="center"/>
          </w:tcPr>
          <w:p w:rsidR="00FB71BE" w:rsidRDefault="00FB71BE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8F7BDE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9B6CF6" w:rsidRDefault="009B6CF6" w:rsidP="00040D31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报考岗位</w:t>
            </w:r>
          </w:p>
        </w:tc>
        <w:tc>
          <w:tcPr>
            <w:tcW w:w="7549" w:type="dxa"/>
            <w:gridSpan w:val="4"/>
            <w:vAlign w:val="center"/>
          </w:tcPr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34409C">
        <w:trPr>
          <w:cantSplit/>
          <w:trHeight w:val="3116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549" w:type="dxa"/>
            <w:gridSpan w:val="4"/>
            <w:vAlign w:val="center"/>
          </w:tcPr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742B9C">
        <w:trPr>
          <w:trHeight w:val="1175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9B6CF6" w:rsidRDefault="009B6CF6" w:rsidP="00742B9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9B6CF6" w:rsidRDefault="009B6CF6" w:rsidP="00742B9C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9B6CF6" w:rsidRDefault="009B6CF6" w:rsidP="00742B9C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9B6CF6" w:rsidTr="00742B9C">
        <w:trPr>
          <w:trHeight w:val="906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9B6CF6" w:rsidTr="00742B9C">
        <w:trPr>
          <w:trHeight w:val="769"/>
          <w:jc w:val="center"/>
        </w:trPr>
        <w:tc>
          <w:tcPr>
            <w:tcW w:w="1423" w:type="dxa"/>
            <w:vAlign w:val="center"/>
          </w:tcPr>
          <w:p w:rsidR="009B6CF6" w:rsidRDefault="009B6CF6" w:rsidP="00742B9C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549" w:type="dxa"/>
            <w:gridSpan w:val="4"/>
          </w:tcPr>
          <w:p w:rsidR="009B6CF6" w:rsidRDefault="009B6CF6" w:rsidP="00742B9C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9B6CF6" w:rsidRDefault="009B6CF6" w:rsidP="00742B9C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FB71BE" w:rsidRPr="00F47658" w:rsidRDefault="00FB71BE" w:rsidP="00086E0C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FB71BE" w:rsidRPr="00F47658" w:rsidSect="00FB71B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63" w:rsidRDefault="00057663" w:rsidP="006D7858">
      <w:r>
        <w:separator/>
      </w:r>
    </w:p>
  </w:endnote>
  <w:endnote w:type="continuationSeparator" w:id="0">
    <w:p w:rsidR="00057663" w:rsidRDefault="00057663" w:rsidP="006D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60056"/>
      <w:docPartObj>
        <w:docPartGallery w:val="Page Numbers (Bottom of Page)"/>
        <w:docPartUnique/>
      </w:docPartObj>
    </w:sdtPr>
    <w:sdtContent>
      <w:p w:rsidR="006D7858" w:rsidRDefault="00F011F5">
        <w:pPr>
          <w:pStyle w:val="a6"/>
          <w:jc w:val="center"/>
        </w:pPr>
        <w:r>
          <w:fldChar w:fldCharType="begin"/>
        </w:r>
        <w:r w:rsidR="006D7858">
          <w:instrText>PAGE   \* MERGEFORMAT</w:instrText>
        </w:r>
        <w:r>
          <w:fldChar w:fldCharType="separate"/>
        </w:r>
        <w:r w:rsidR="00402C68" w:rsidRPr="00402C68">
          <w:rPr>
            <w:noProof/>
            <w:lang w:val="zh-CN"/>
          </w:rPr>
          <w:t>1</w:t>
        </w:r>
        <w:r>
          <w:fldChar w:fldCharType="end"/>
        </w:r>
      </w:p>
    </w:sdtContent>
  </w:sdt>
  <w:p w:rsidR="006D7858" w:rsidRDefault="006D7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63" w:rsidRDefault="00057663" w:rsidP="006D7858">
      <w:r>
        <w:separator/>
      </w:r>
    </w:p>
  </w:footnote>
  <w:footnote w:type="continuationSeparator" w:id="0">
    <w:p w:rsidR="00057663" w:rsidRDefault="00057663" w:rsidP="006D7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383"/>
    <w:rsid w:val="00002C0E"/>
    <w:rsid w:val="0001124A"/>
    <w:rsid w:val="000116AD"/>
    <w:rsid w:val="00031EC5"/>
    <w:rsid w:val="000326DA"/>
    <w:rsid w:val="0004538D"/>
    <w:rsid w:val="00056AD7"/>
    <w:rsid w:val="00057663"/>
    <w:rsid w:val="00067BBB"/>
    <w:rsid w:val="00086E0C"/>
    <w:rsid w:val="00096308"/>
    <w:rsid w:val="000D38D5"/>
    <w:rsid w:val="00120367"/>
    <w:rsid w:val="0014762E"/>
    <w:rsid w:val="00163CF4"/>
    <w:rsid w:val="00174EB9"/>
    <w:rsid w:val="00180F5E"/>
    <w:rsid w:val="00181F0B"/>
    <w:rsid w:val="00197695"/>
    <w:rsid w:val="001B4539"/>
    <w:rsid w:val="001B6F23"/>
    <w:rsid w:val="001B7A22"/>
    <w:rsid w:val="001C45FC"/>
    <w:rsid w:val="00222579"/>
    <w:rsid w:val="00230381"/>
    <w:rsid w:val="0024375C"/>
    <w:rsid w:val="0025328B"/>
    <w:rsid w:val="002726F8"/>
    <w:rsid w:val="00274504"/>
    <w:rsid w:val="00274D0E"/>
    <w:rsid w:val="00293EA8"/>
    <w:rsid w:val="002B55C0"/>
    <w:rsid w:val="002D4580"/>
    <w:rsid w:val="002D558E"/>
    <w:rsid w:val="002D7096"/>
    <w:rsid w:val="002E1E46"/>
    <w:rsid w:val="003063B0"/>
    <w:rsid w:val="00315997"/>
    <w:rsid w:val="00343B65"/>
    <w:rsid w:val="0034409C"/>
    <w:rsid w:val="00346981"/>
    <w:rsid w:val="003512EA"/>
    <w:rsid w:val="00372C7A"/>
    <w:rsid w:val="00385974"/>
    <w:rsid w:val="003A462D"/>
    <w:rsid w:val="003B6883"/>
    <w:rsid w:val="003C3372"/>
    <w:rsid w:val="003E3222"/>
    <w:rsid w:val="003F08C7"/>
    <w:rsid w:val="00402C68"/>
    <w:rsid w:val="00427449"/>
    <w:rsid w:val="004421ED"/>
    <w:rsid w:val="00443AFB"/>
    <w:rsid w:val="00451103"/>
    <w:rsid w:val="00452ACB"/>
    <w:rsid w:val="00456956"/>
    <w:rsid w:val="00487244"/>
    <w:rsid w:val="00497564"/>
    <w:rsid w:val="004A386C"/>
    <w:rsid w:val="004A476D"/>
    <w:rsid w:val="004A5C7B"/>
    <w:rsid w:val="004C31CB"/>
    <w:rsid w:val="004C52CE"/>
    <w:rsid w:val="004E03F7"/>
    <w:rsid w:val="004F2F2D"/>
    <w:rsid w:val="004F4954"/>
    <w:rsid w:val="00511A8A"/>
    <w:rsid w:val="00546B00"/>
    <w:rsid w:val="00550D55"/>
    <w:rsid w:val="00567D48"/>
    <w:rsid w:val="00570CAE"/>
    <w:rsid w:val="00593F9D"/>
    <w:rsid w:val="005A56A2"/>
    <w:rsid w:val="005B44D1"/>
    <w:rsid w:val="005C300B"/>
    <w:rsid w:val="005D4C87"/>
    <w:rsid w:val="005E06C1"/>
    <w:rsid w:val="005F11FC"/>
    <w:rsid w:val="005F72F1"/>
    <w:rsid w:val="00602ABA"/>
    <w:rsid w:val="006122A7"/>
    <w:rsid w:val="00640EEB"/>
    <w:rsid w:val="00652EEE"/>
    <w:rsid w:val="00686387"/>
    <w:rsid w:val="006A4C97"/>
    <w:rsid w:val="006B182E"/>
    <w:rsid w:val="006C1836"/>
    <w:rsid w:val="006C2E47"/>
    <w:rsid w:val="006D7858"/>
    <w:rsid w:val="00701183"/>
    <w:rsid w:val="00714C7B"/>
    <w:rsid w:val="00723B41"/>
    <w:rsid w:val="00734266"/>
    <w:rsid w:val="00737D97"/>
    <w:rsid w:val="00744B70"/>
    <w:rsid w:val="00757436"/>
    <w:rsid w:val="00764692"/>
    <w:rsid w:val="007860EB"/>
    <w:rsid w:val="00787559"/>
    <w:rsid w:val="00795CC5"/>
    <w:rsid w:val="00796DE0"/>
    <w:rsid w:val="007A564F"/>
    <w:rsid w:val="007B2EAE"/>
    <w:rsid w:val="007B48C2"/>
    <w:rsid w:val="007D3C0A"/>
    <w:rsid w:val="007D69AC"/>
    <w:rsid w:val="007E32D0"/>
    <w:rsid w:val="007F5C80"/>
    <w:rsid w:val="008011C5"/>
    <w:rsid w:val="008035C0"/>
    <w:rsid w:val="00805262"/>
    <w:rsid w:val="00813E9C"/>
    <w:rsid w:val="00814DEC"/>
    <w:rsid w:val="0082004D"/>
    <w:rsid w:val="00826067"/>
    <w:rsid w:val="0086309F"/>
    <w:rsid w:val="0088245B"/>
    <w:rsid w:val="00885C4D"/>
    <w:rsid w:val="008908BF"/>
    <w:rsid w:val="00895487"/>
    <w:rsid w:val="00897246"/>
    <w:rsid w:val="008A42D7"/>
    <w:rsid w:val="008A587D"/>
    <w:rsid w:val="008A58F2"/>
    <w:rsid w:val="008D3B4F"/>
    <w:rsid w:val="008E0EDB"/>
    <w:rsid w:val="008F3313"/>
    <w:rsid w:val="00904400"/>
    <w:rsid w:val="00910E23"/>
    <w:rsid w:val="009123B9"/>
    <w:rsid w:val="00942CED"/>
    <w:rsid w:val="00952A83"/>
    <w:rsid w:val="00956895"/>
    <w:rsid w:val="009573ED"/>
    <w:rsid w:val="009B6CF6"/>
    <w:rsid w:val="009E2286"/>
    <w:rsid w:val="009E6B8D"/>
    <w:rsid w:val="009F5CB3"/>
    <w:rsid w:val="00A056A3"/>
    <w:rsid w:val="00A17FDD"/>
    <w:rsid w:val="00A3126D"/>
    <w:rsid w:val="00A41B89"/>
    <w:rsid w:val="00A4353B"/>
    <w:rsid w:val="00A745BE"/>
    <w:rsid w:val="00A75028"/>
    <w:rsid w:val="00A82C3C"/>
    <w:rsid w:val="00AA2C1D"/>
    <w:rsid w:val="00AA7C54"/>
    <w:rsid w:val="00AB4CCF"/>
    <w:rsid w:val="00AC7FDD"/>
    <w:rsid w:val="00AE3291"/>
    <w:rsid w:val="00AF4FF8"/>
    <w:rsid w:val="00AF634E"/>
    <w:rsid w:val="00B023D4"/>
    <w:rsid w:val="00B02600"/>
    <w:rsid w:val="00B11167"/>
    <w:rsid w:val="00B1734A"/>
    <w:rsid w:val="00B4027D"/>
    <w:rsid w:val="00B50E36"/>
    <w:rsid w:val="00B60B73"/>
    <w:rsid w:val="00B64A6D"/>
    <w:rsid w:val="00B8466D"/>
    <w:rsid w:val="00B97B6F"/>
    <w:rsid w:val="00BA0E57"/>
    <w:rsid w:val="00BB4C36"/>
    <w:rsid w:val="00BB7AB1"/>
    <w:rsid w:val="00BC00C6"/>
    <w:rsid w:val="00BC0A4D"/>
    <w:rsid w:val="00BC7FFB"/>
    <w:rsid w:val="00C03ADE"/>
    <w:rsid w:val="00C11931"/>
    <w:rsid w:val="00C4096B"/>
    <w:rsid w:val="00C66633"/>
    <w:rsid w:val="00C9270A"/>
    <w:rsid w:val="00CA2E1D"/>
    <w:rsid w:val="00CD0049"/>
    <w:rsid w:val="00CD1EF9"/>
    <w:rsid w:val="00CD4355"/>
    <w:rsid w:val="00CD71CB"/>
    <w:rsid w:val="00D00F11"/>
    <w:rsid w:val="00D02AED"/>
    <w:rsid w:val="00D0723D"/>
    <w:rsid w:val="00D25CE2"/>
    <w:rsid w:val="00D329A2"/>
    <w:rsid w:val="00D57B1F"/>
    <w:rsid w:val="00D70DDD"/>
    <w:rsid w:val="00D754DD"/>
    <w:rsid w:val="00D93851"/>
    <w:rsid w:val="00D9676D"/>
    <w:rsid w:val="00D97076"/>
    <w:rsid w:val="00DC35A1"/>
    <w:rsid w:val="00DD6B60"/>
    <w:rsid w:val="00E02383"/>
    <w:rsid w:val="00E10099"/>
    <w:rsid w:val="00E1399E"/>
    <w:rsid w:val="00E2553A"/>
    <w:rsid w:val="00E32A54"/>
    <w:rsid w:val="00E333F3"/>
    <w:rsid w:val="00E363CC"/>
    <w:rsid w:val="00E419C5"/>
    <w:rsid w:val="00E51818"/>
    <w:rsid w:val="00E57E89"/>
    <w:rsid w:val="00E736D6"/>
    <w:rsid w:val="00E74D29"/>
    <w:rsid w:val="00E84624"/>
    <w:rsid w:val="00E85ED3"/>
    <w:rsid w:val="00E90FC1"/>
    <w:rsid w:val="00E92367"/>
    <w:rsid w:val="00E94EE9"/>
    <w:rsid w:val="00EC0337"/>
    <w:rsid w:val="00EC10CD"/>
    <w:rsid w:val="00EF3749"/>
    <w:rsid w:val="00F011F5"/>
    <w:rsid w:val="00F01570"/>
    <w:rsid w:val="00F10849"/>
    <w:rsid w:val="00F14BAD"/>
    <w:rsid w:val="00F323A5"/>
    <w:rsid w:val="00F336B6"/>
    <w:rsid w:val="00F33F90"/>
    <w:rsid w:val="00F358A2"/>
    <w:rsid w:val="00F47658"/>
    <w:rsid w:val="00F52ECD"/>
    <w:rsid w:val="00F60CF5"/>
    <w:rsid w:val="00F737F8"/>
    <w:rsid w:val="00F74469"/>
    <w:rsid w:val="00FB71BE"/>
    <w:rsid w:val="00FC41A2"/>
    <w:rsid w:val="00FD239C"/>
    <w:rsid w:val="00FE01B0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02C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023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78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7858"/>
    <w:rPr>
      <w:sz w:val="18"/>
      <w:szCs w:val="18"/>
    </w:rPr>
  </w:style>
  <w:style w:type="paragraph" w:styleId="a7">
    <w:name w:val="List Paragraph"/>
    <w:basedOn w:val="a"/>
    <w:uiPriority w:val="34"/>
    <w:qFormat/>
    <w:rsid w:val="00FB71B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511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10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02C6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0238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78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7858"/>
    <w:rPr>
      <w:sz w:val="18"/>
      <w:szCs w:val="18"/>
    </w:rPr>
  </w:style>
  <w:style w:type="paragraph" w:styleId="a7">
    <w:name w:val="List Paragraph"/>
    <w:basedOn w:val="a"/>
    <w:uiPriority w:val="34"/>
    <w:qFormat/>
    <w:rsid w:val="00FB71B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511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戴煜</dc:creator>
  <cp:lastModifiedBy>俞泽英</cp:lastModifiedBy>
  <cp:revision>2</cp:revision>
  <cp:lastPrinted>2019-09-19T06:05:00Z</cp:lastPrinted>
  <dcterms:created xsi:type="dcterms:W3CDTF">2019-09-19T08:00:00Z</dcterms:created>
  <dcterms:modified xsi:type="dcterms:W3CDTF">2019-09-19T08:00:00Z</dcterms:modified>
</cp:coreProperties>
</file>