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br/>
        <w:t>附件1</w:t>
      </w:r>
    </w:p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</w:t>
      </w:r>
    </w:p>
    <w:p w:rsidR="00567DD1" w:rsidRPr="00567DD1" w:rsidRDefault="00567DD1" w:rsidP="00567DD1">
      <w:pPr>
        <w:widowControl/>
        <w:spacing w:after="100"/>
        <w:jc w:val="center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2019年温州市鹿城区各级机关单位考试录用公务员</w:t>
      </w:r>
    </w:p>
    <w:p w:rsidR="00567DD1" w:rsidRPr="00567DD1" w:rsidRDefault="00567DD1" w:rsidP="00567DD1">
      <w:pPr>
        <w:widowControl/>
        <w:spacing w:after="100"/>
        <w:jc w:val="center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笔试入围资格复审人员名单</w:t>
      </w:r>
    </w:p>
    <w:tbl>
      <w:tblPr>
        <w:tblW w:w="92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1"/>
        <w:gridCol w:w="1341"/>
        <w:gridCol w:w="738"/>
        <w:gridCol w:w="889"/>
        <w:gridCol w:w="1406"/>
        <w:gridCol w:w="979"/>
        <w:gridCol w:w="437"/>
        <w:gridCol w:w="919"/>
      </w:tblGrid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招考单位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招考职位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招录</w:t>
            </w: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计划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笔试</w:t>
            </w:r>
          </w:p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名次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说明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黄存哲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03201061313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周奕涵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03201071608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135.23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叶剑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03201071204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姚家桢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03201060924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叶建君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03201092217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129.96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魏泽中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03201072410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128.69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谷禾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03201072724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吕曼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03201043520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徐恩珍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03201040128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135.54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庄园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03201080404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135.12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王程程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03201081109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134.15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王迪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03201092329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季冬雪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03201051406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144.81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厉伊纯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03201082502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温州市鹿城区人民法院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王一帆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03201072218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140.69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</w:t>
            </w: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黄耀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03201063316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尤炅正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03201041617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金运华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03201042013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130.12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潘以斯帖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03201070115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陈娴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03201060115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温州市鹿城区人民检察院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检察官助理2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陈爽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03201041706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132.58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温州市鹿城区司法局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司法行政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雷国成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03201043305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136.73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温州市鹿城区司法局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司法行政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潘建芳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03201041407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135.42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温州市鹿城区司法局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司法行政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万磊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03201051917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李思瑶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03201062712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135.92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徐立言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03201042016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胡原上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03201071113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133.81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中文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魏雯琦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03201082409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中文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滕焕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03201053211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138.46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温州市鹿城区人力资源和社会保障局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中文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林佳慧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03201071324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134.81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温州市鹿城区审计局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审计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黄耀莹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03201091005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141.15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温州市鹿城区审计局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审计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张鑫宝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03201072106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136.81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温州市鹿城区审计局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审计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林憬烽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03201043104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135.77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陈鸿升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03201050714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135.88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黄灿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03201062020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134.19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03201070929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126.19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吴叶婷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03201071521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135.73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戴吟吟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03201070912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128.65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叶菲凡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03201040530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126.92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袁希瑞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03201090415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胡文正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03201040823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林耀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03201061224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张政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03201080518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135.23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郑俊猛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03201043905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133.81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张孙贤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03201081925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132.54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朱宸纳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03201043505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王禾嘉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03201072027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142.04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潘宸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03201063416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陈青蕙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03201051126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133.27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苏文慧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03201070607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132.85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付璐瑶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03201042118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131.08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</w:t>
            </w: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项静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03201053505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</w:t>
            </w: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周锦如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03201090619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130.12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基层执法5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张仲凯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03201051322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基层执法5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金智强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03201091324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143.65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基层执法5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陈晓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03201070817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134.73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基层执法6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金佳绮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03201080921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142.96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基层执法6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金泉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03201044110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138.96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基层执法6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郭恒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03201053120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基层执法7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邵骏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03201090714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147.42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基层执法7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包爱情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03201080903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141.38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基层执法7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周日照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03201070123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133.15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基层执法8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张慧敏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03201043201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基层执法8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陈利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03201061930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128.62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基层执法8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严红红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03201041730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124.31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基层执法9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项赛赛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03201081001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137.15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基层执法9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董鑫鑫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03201051816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134.19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基层执法9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肖东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03201092205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王金勇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03201063206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126.5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林文乐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03201092309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125.38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吴安其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03201080604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124.58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叶乐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03201081118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华致远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03201081717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127.23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王勤炎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03201090109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125.46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陈斌豪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03201052723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137.77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向轩克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03201042524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129.5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张洋铖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03201063114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127.42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陈璟珂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03201062817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126.92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周瑶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03201082425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125.92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朱成成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03201072505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125.15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法制法规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夏俪倪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03201072414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133.12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法制法规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万丽君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03201061503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131.38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温州市鹿城区市场监督管理局（基层所）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法制法规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王雪琦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03201050419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黄琦璇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03201071018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141.88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徐甜甜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03201041415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138.88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潘若铭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03201071120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137.31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刘越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03201091319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120.58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王雨心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03201051801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120.46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薛磊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03201062207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114.19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</w:t>
            </w: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王伟伟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03201050706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138.27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黄煜丹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03201052808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134.19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温州市鹿城区街道机关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街道公务员3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皮诗瑞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03201060329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134.08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胡铭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03201050908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140.27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张静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03201080824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139.85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薛振整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03201062622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136.73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戴泽琼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03201060817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赵浩钧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03201051814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138.69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温州市鹿城区社会保险管理中心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季建芳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03201053213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林滕达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03201061314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138.23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方飞翔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03201072210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136.73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基层执法1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周方正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03201043109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132.04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胡一哲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03201061701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144.46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李国民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03201043701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135.69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基层执法2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胡安业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03201090325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132.88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金佳怡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03201061601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陈雷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03201044207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129.92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基层执法3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吴洋洋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03201082825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126.88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徐加俊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03201061016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137.12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陈钱标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03201062313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128.5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  <w:tr w:rsidR="00567DD1" w:rsidRPr="00567DD1" w:rsidTr="00567DD1"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温州市鹿城区综合行政执法大队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基层执法4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卢武奇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03201090815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127.65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入围资格复审</w:t>
            </w:r>
          </w:p>
        </w:tc>
      </w:tr>
    </w:tbl>
    <w:p w:rsidR="00567DD1" w:rsidRPr="00567DD1" w:rsidRDefault="00567DD1" w:rsidP="00567DD1">
      <w:pPr>
        <w:widowControl/>
        <w:spacing w:after="100"/>
        <w:jc w:val="center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</w:t>
      </w:r>
    </w:p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</w:t>
      </w:r>
    </w:p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附件2</w:t>
      </w:r>
    </w:p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</w:t>
      </w:r>
    </w:p>
    <w:p w:rsidR="00567DD1" w:rsidRPr="00567DD1" w:rsidRDefault="00567DD1" w:rsidP="00567DD1">
      <w:pPr>
        <w:widowControl/>
        <w:spacing w:after="100"/>
        <w:jc w:val="center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鹿城区招录单位咨询电话</w:t>
      </w:r>
    </w:p>
    <w:p w:rsidR="00567DD1" w:rsidRPr="00567DD1" w:rsidRDefault="00567DD1" w:rsidP="00567DD1">
      <w:pPr>
        <w:widowControl/>
        <w:spacing w:after="100"/>
        <w:jc w:val="left"/>
        <w:rPr>
          <w:rFonts w:ascii="宋体" w:eastAsia="宋体" w:hAnsi="宋体" w:cs="宋体"/>
          <w:color w:val="676A6C"/>
          <w:kern w:val="0"/>
          <w:sz w:val="24"/>
          <w:szCs w:val="24"/>
        </w:rPr>
      </w:pPr>
      <w:r w:rsidRPr="00567DD1">
        <w:rPr>
          <w:rFonts w:ascii="宋体" w:eastAsia="宋体" w:hAnsi="宋体" w:cs="宋体"/>
          <w:color w:val="676A6C"/>
          <w:kern w:val="0"/>
          <w:sz w:val="24"/>
          <w:szCs w:val="24"/>
        </w:rPr>
        <w:t> </w:t>
      </w:r>
    </w:p>
    <w:tbl>
      <w:tblPr>
        <w:tblW w:w="88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9"/>
        <w:gridCol w:w="3561"/>
      </w:tblGrid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招录单位名称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咨询电话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温州市鹿城区人民法院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0577-88997810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温州市鹿城区人民检察院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0577-88029615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温州市鹿城区司法局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0577-88856181，88030862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温州市鹿城区人力资源和社会保障局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0577-56677656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温州市鹿城区审计局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0577-88030033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温州市鹿城区市场监督管理局（基层所）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0577-88232414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温州市鹿城区社会保险管理中心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0577-56677656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温州市鹿城区综合行政执法大队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0577-55589020</w:t>
            </w:r>
          </w:p>
        </w:tc>
      </w:tr>
      <w:tr w:rsidR="00567DD1" w:rsidRPr="00567DD1" w:rsidTr="00567DD1"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温州市鹿城区街道机关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7DD1" w:rsidRPr="00567DD1" w:rsidRDefault="00567DD1" w:rsidP="00567DD1">
            <w:pPr>
              <w:widowControl/>
              <w:spacing w:after="10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7DD1">
              <w:rPr>
                <w:rFonts w:ascii="仿宋_GB2312" w:eastAsia="仿宋_GB2312" w:hAnsi="宋体" w:cs="宋体" w:hint="eastAsia"/>
                <w:kern w:val="0"/>
                <w:sz w:val="28"/>
              </w:rPr>
              <w:t>0577-56573375，88760696</w:t>
            </w:r>
          </w:p>
        </w:tc>
      </w:tr>
    </w:tbl>
    <w:p w:rsidR="00567DD1" w:rsidRPr="00567DD1" w:rsidRDefault="00567DD1" w:rsidP="00567DD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br/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br/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lastRenderedPageBreak/>
        <w:br/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附件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3</w:t>
      </w:r>
    </w:p>
    <w:p w:rsidR="00567DD1" w:rsidRPr="00567DD1" w:rsidRDefault="00567DD1" w:rsidP="00567DD1">
      <w:pPr>
        <w:widowControl/>
        <w:spacing w:after="100"/>
        <w:jc w:val="center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资格复审委托书</w:t>
      </w:r>
    </w:p>
    <w:p w:rsidR="00567DD1" w:rsidRPr="00567DD1" w:rsidRDefault="00567DD1" w:rsidP="00567DD1">
      <w:pPr>
        <w:widowControl/>
        <w:spacing w:after="100"/>
        <w:ind w:firstLine="8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</w:t>
      </w:r>
    </w:p>
    <w:p w:rsidR="00567DD1" w:rsidRPr="00567DD1" w:rsidRDefault="00567DD1" w:rsidP="00567DD1">
      <w:pPr>
        <w:widowControl/>
        <w:spacing w:after="100"/>
        <w:ind w:firstLine="64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  <w:u w:val="single"/>
        </w:rPr>
        <w:t>            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原因，本人无法于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2019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年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 xml:space="preserve"> 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月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 xml:space="preserve"> 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日亲自参加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2019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年温州市考试录用公务员现场资格复审，特委托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  <w:u w:val="single"/>
        </w:rPr>
        <w:t>             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（括号内注明委托人和受委托人关系，身份证号码：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             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）代为参加，本人保证有关本次资格复审（体能测评）等全部事项受委托人均会告知本人，因受委托人原因或本人原因导致无法参加面试（体能测评）、取消面试（体能测评）资格或资格复审不通过等后果，一切责任均由本人承担。</w:t>
      </w:r>
    </w:p>
    <w:p w:rsidR="00567DD1" w:rsidRPr="00567DD1" w:rsidRDefault="00567DD1" w:rsidP="00567DD1">
      <w:pPr>
        <w:widowControl/>
        <w:spacing w:after="100"/>
        <w:ind w:firstLine="64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委托时限：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年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月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日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—— 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年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 xml:space="preserve"> 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月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 xml:space="preserve"> 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日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委托人（签名并捺印）：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    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联系方式：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</w:t>
      </w:r>
    </w:p>
    <w:p w:rsidR="00567DD1" w:rsidRPr="00567DD1" w:rsidRDefault="00567DD1" w:rsidP="00567DD1">
      <w:pPr>
        <w:widowControl/>
        <w:spacing w:after="10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受委托人（签名并捺印）：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           </w:t>
      </w: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联系方式：</w:t>
      </w:r>
    </w:p>
    <w:p w:rsidR="00567DD1" w:rsidRPr="00567DD1" w:rsidRDefault="00567DD1" w:rsidP="00567DD1">
      <w:pPr>
        <w:widowControl/>
        <w:spacing w:after="100"/>
        <w:ind w:firstLine="64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 </w:t>
      </w:r>
    </w:p>
    <w:p w:rsidR="00567DD1" w:rsidRPr="00567DD1" w:rsidRDefault="00567DD1" w:rsidP="00567DD1">
      <w:pPr>
        <w:widowControl/>
        <w:spacing w:after="100"/>
        <w:ind w:firstLine="640"/>
        <w:jc w:val="left"/>
        <w:rPr>
          <w:rFonts w:ascii="Helvetica" w:eastAsia="宋体" w:hAnsi="Helvetica" w:cs="Helvetica"/>
          <w:color w:val="676A6C"/>
          <w:kern w:val="0"/>
          <w:sz w:val="13"/>
          <w:szCs w:val="13"/>
        </w:rPr>
      </w:pPr>
      <w:r w:rsidRPr="00567DD1">
        <w:rPr>
          <w:rFonts w:ascii="Helvetica" w:eastAsia="宋体" w:hAnsi="Helvetica" w:cs="Helvetica"/>
          <w:color w:val="676A6C"/>
          <w:kern w:val="0"/>
          <w:sz w:val="13"/>
          <w:szCs w:val="13"/>
        </w:rPr>
        <w:t>注：须同时提供委托人和受委托人的身份证原件和复印件，复印件与原件核对无误后，原件归还。</w:t>
      </w:r>
    </w:p>
    <w:p w:rsidR="008B46B6" w:rsidRPr="00567DD1" w:rsidRDefault="008B46B6"/>
    <w:sectPr w:rsidR="008B46B6" w:rsidRPr="00567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6B6" w:rsidRDefault="008B46B6" w:rsidP="00567DD1">
      <w:r>
        <w:separator/>
      </w:r>
    </w:p>
  </w:endnote>
  <w:endnote w:type="continuationSeparator" w:id="1">
    <w:p w:rsidR="008B46B6" w:rsidRDefault="008B46B6" w:rsidP="00567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6B6" w:rsidRDefault="008B46B6" w:rsidP="00567DD1">
      <w:r>
        <w:separator/>
      </w:r>
    </w:p>
  </w:footnote>
  <w:footnote w:type="continuationSeparator" w:id="1">
    <w:p w:rsidR="008B46B6" w:rsidRDefault="008B46B6" w:rsidP="00567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DD1"/>
    <w:rsid w:val="00567DD1"/>
    <w:rsid w:val="008B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D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7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7DD1"/>
    <w:rPr>
      <w:sz w:val="18"/>
      <w:szCs w:val="18"/>
    </w:rPr>
  </w:style>
  <w:style w:type="character" w:customStyle="1" w:styleId="15">
    <w:name w:val="15"/>
    <w:basedOn w:val="a0"/>
    <w:rsid w:val="00567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5924</Characters>
  <Application>Microsoft Office Word</Application>
  <DocSecurity>0</DocSecurity>
  <Lines>49</Lines>
  <Paragraphs>13</Paragraphs>
  <ScaleCrop>false</ScaleCrop>
  <Company>china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2019-06-14T08:22:00Z</dcterms:created>
  <dcterms:modified xsi:type="dcterms:W3CDTF">2019-06-14T08:22:00Z</dcterms:modified>
</cp:coreProperties>
</file>