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2018年桐庐县教育局所属学校教师招聘报名登记表</w:t>
      </w:r>
    </w:p>
    <w:tbl>
      <w:tblPr>
        <w:tblStyle w:val="10"/>
        <w:tblW w:w="914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281"/>
        <w:gridCol w:w="288"/>
        <w:gridCol w:w="288"/>
        <w:gridCol w:w="288"/>
        <w:gridCol w:w="296"/>
        <w:gridCol w:w="288"/>
        <w:gridCol w:w="288"/>
        <w:gridCol w:w="146"/>
        <w:gridCol w:w="13"/>
        <w:gridCol w:w="129"/>
        <w:gridCol w:w="215"/>
        <w:gridCol w:w="74"/>
        <w:gridCol w:w="288"/>
        <w:gridCol w:w="288"/>
        <w:gridCol w:w="220"/>
        <w:gridCol w:w="68"/>
        <w:gridCol w:w="288"/>
        <w:gridCol w:w="291"/>
        <w:gridCol w:w="193"/>
        <w:gridCol w:w="97"/>
        <w:gridCol w:w="288"/>
        <w:gridCol w:w="288"/>
        <w:gridCol w:w="289"/>
        <w:gridCol w:w="272"/>
        <w:gridCol w:w="38"/>
        <w:gridCol w:w="273"/>
        <w:gridCol w:w="831"/>
        <w:gridCol w:w="100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8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12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</w:rPr>
              <w:t>照片处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2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2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生 源 地</w:t>
            </w:r>
          </w:p>
        </w:tc>
        <w:tc>
          <w:tcPr>
            <w:tcW w:w="1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最高学历</w:t>
            </w:r>
          </w:p>
        </w:tc>
        <w:tc>
          <w:tcPr>
            <w:tcW w:w="12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位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所学专业</w:t>
            </w:r>
          </w:p>
        </w:tc>
        <w:tc>
          <w:tcPr>
            <w:tcW w:w="461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6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联系地址</w:t>
            </w:r>
          </w:p>
        </w:tc>
        <w:tc>
          <w:tcPr>
            <w:tcW w:w="40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07" w:leftChars="101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3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教师资格种类</w:t>
            </w:r>
          </w:p>
        </w:tc>
        <w:tc>
          <w:tcPr>
            <w:tcW w:w="21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7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普通话水平</w:t>
            </w:r>
          </w:p>
        </w:tc>
        <w:tc>
          <w:tcPr>
            <w:tcW w:w="357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紧急联系方式</w:t>
            </w:r>
          </w:p>
        </w:tc>
        <w:tc>
          <w:tcPr>
            <w:tcW w:w="217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6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意向岗位</w:t>
            </w:r>
            <w:bookmarkStart w:id="0" w:name="_GoBack"/>
            <w:bookmarkEnd w:id="0"/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从分配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8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学习经历（从大学起，格式为起止时间、学校、专业）</w:t>
            </w:r>
          </w:p>
        </w:tc>
        <w:tc>
          <w:tcPr>
            <w:tcW w:w="761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61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0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如果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面试通过可否当场签约</w:t>
            </w:r>
          </w:p>
        </w:tc>
        <w:tc>
          <w:tcPr>
            <w:tcW w:w="761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9" w:hRule="atLeast"/>
          <w:jc w:val="center"/>
        </w:trPr>
        <w:tc>
          <w:tcPr>
            <w:tcW w:w="9147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525" w:firstLineChars="15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申请人（签名）：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eastAsia="仿宋_GB2312"/>
          <w:sz w:val="24"/>
        </w:rPr>
      </w:pPr>
    </w:p>
    <w:sectPr>
      <w:pgSz w:w="11906" w:h="16838"/>
      <w:pgMar w:top="1247" w:right="1133" w:bottom="1247" w:left="1361" w:header="851" w:footer="992" w:gutter="0"/>
      <w:cols w:space="425" w:num="1"/>
      <w:docGrid w:type="linesAndChars" w:linePitch="312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7"/>
    <w:rsid w:val="00034FAC"/>
    <w:rsid w:val="00072938"/>
    <w:rsid w:val="000749BB"/>
    <w:rsid w:val="000D2D84"/>
    <w:rsid w:val="000E24DB"/>
    <w:rsid w:val="000E3840"/>
    <w:rsid w:val="00100201"/>
    <w:rsid w:val="00197320"/>
    <w:rsid w:val="001E5C25"/>
    <w:rsid w:val="00276BB7"/>
    <w:rsid w:val="00296A64"/>
    <w:rsid w:val="002D064F"/>
    <w:rsid w:val="003212C3"/>
    <w:rsid w:val="00323DCD"/>
    <w:rsid w:val="00345092"/>
    <w:rsid w:val="0036039D"/>
    <w:rsid w:val="00396964"/>
    <w:rsid w:val="003A6719"/>
    <w:rsid w:val="003D5FF1"/>
    <w:rsid w:val="00406488"/>
    <w:rsid w:val="004129FC"/>
    <w:rsid w:val="00415CB2"/>
    <w:rsid w:val="00425290"/>
    <w:rsid w:val="00430D86"/>
    <w:rsid w:val="004857FE"/>
    <w:rsid w:val="004A1152"/>
    <w:rsid w:val="004D1A59"/>
    <w:rsid w:val="0053778D"/>
    <w:rsid w:val="005549ED"/>
    <w:rsid w:val="00565EF3"/>
    <w:rsid w:val="005954F6"/>
    <w:rsid w:val="005D1273"/>
    <w:rsid w:val="0061039F"/>
    <w:rsid w:val="006246AE"/>
    <w:rsid w:val="00631D4A"/>
    <w:rsid w:val="00680E87"/>
    <w:rsid w:val="00690598"/>
    <w:rsid w:val="0069282D"/>
    <w:rsid w:val="006C5344"/>
    <w:rsid w:val="00712A9D"/>
    <w:rsid w:val="00720B47"/>
    <w:rsid w:val="00730A7F"/>
    <w:rsid w:val="00734F03"/>
    <w:rsid w:val="00741804"/>
    <w:rsid w:val="007724D6"/>
    <w:rsid w:val="007A0849"/>
    <w:rsid w:val="00852524"/>
    <w:rsid w:val="008544F0"/>
    <w:rsid w:val="00873ADC"/>
    <w:rsid w:val="008A691D"/>
    <w:rsid w:val="008C7ECD"/>
    <w:rsid w:val="008E3182"/>
    <w:rsid w:val="008F2082"/>
    <w:rsid w:val="0090296F"/>
    <w:rsid w:val="00904DCC"/>
    <w:rsid w:val="009164CA"/>
    <w:rsid w:val="00944C33"/>
    <w:rsid w:val="009478D0"/>
    <w:rsid w:val="00957F88"/>
    <w:rsid w:val="00984AE8"/>
    <w:rsid w:val="009A2C4D"/>
    <w:rsid w:val="009C3EFE"/>
    <w:rsid w:val="009D61A4"/>
    <w:rsid w:val="009E3183"/>
    <w:rsid w:val="00A26A3F"/>
    <w:rsid w:val="00A32C16"/>
    <w:rsid w:val="00A725CA"/>
    <w:rsid w:val="00A757D8"/>
    <w:rsid w:val="00AB1ADE"/>
    <w:rsid w:val="00B34E04"/>
    <w:rsid w:val="00B37265"/>
    <w:rsid w:val="00B4321D"/>
    <w:rsid w:val="00B67850"/>
    <w:rsid w:val="00B8328B"/>
    <w:rsid w:val="00BE6A22"/>
    <w:rsid w:val="00C26495"/>
    <w:rsid w:val="00CA6252"/>
    <w:rsid w:val="00CB25EB"/>
    <w:rsid w:val="00CB5387"/>
    <w:rsid w:val="00CB7AD9"/>
    <w:rsid w:val="00D52959"/>
    <w:rsid w:val="00D55F67"/>
    <w:rsid w:val="00D735FB"/>
    <w:rsid w:val="00D81DFE"/>
    <w:rsid w:val="00DF4021"/>
    <w:rsid w:val="00E0152A"/>
    <w:rsid w:val="00E06C15"/>
    <w:rsid w:val="00E21553"/>
    <w:rsid w:val="00E23987"/>
    <w:rsid w:val="00E33D28"/>
    <w:rsid w:val="00E34C50"/>
    <w:rsid w:val="00E37006"/>
    <w:rsid w:val="00E66167"/>
    <w:rsid w:val="00E95F58"/>
    <w:rsid w:val="00EA09FC"/>
    <w:rsid w:val="00EA3BF3"/>
    <w:rsid w:val="00F053B3"/>
    <w:rsid w:val="00FE5EEE"/>
    <w:rsid w:val="0E0C7043"/>
    <w:rsid w:val="4D5E1826"/>
    <w:rsid w:val="59756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3"/>
    <w:semiHidden/>
    <w:uiPriority w:val="99"/>
  </w:style>
  <w:style w:type="character" w:customStyle="1" w:styleId="16">
    <w:name w:val="正文文本缩进 Char"/>
    <w:basedOn w:val="7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8D8F54-DCCB-4D56-BC88-DD1B66618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www.waixingren.biz</Company>
  <Pages>2</Pages>
  <Words>53</Words>
  <Characters>308</Characters>
  <Lines>2</Lines>
  <Paragraphs>1</Paragraphs>
  <ScaleCrop>false</ScaleCrop>
  <LinksUpToDate>false</LinksUpToDate>
  <CharactersWithSpaces>360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2017-12-04T01:47:00Z</dcterms:created>
  <dc:creator>admin</dc:creator>
  <cp:lastModifiedBy>崖山之前 江山一夜</cp:lastModifiedBy>
  <dcterms:modified xsi:type="dcterms:W3CDTF">2017-12-29T08:33:24Z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