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BF" w:rsidRPr="00685DBF" w:rsidRDefault="00685DBF" w:rsidP="00685DBF">
      <w:pPr>
        <w:autoSpaceDE w:val="0"/>
        <w:autoSpaceDN w:val="0"/>
        <w:adjustRightInd w:val="0"/>
        <w:jc w:val="center"/>
        <w:rPr>
          <w:rFonts w:ascii="宋体" w:eastAsia="宋体" w:cs="宋体" w:hint="eastAsia"/>
          <w:b/>
          <w:color w:val="000000"/>
          <w:sz w:val="32"/>
          <w:szCs w:val="32"/>
        </w:rPr>
      </w:pPr>
      <w:r w:rsidRPr="00685DBF">
        <w:rPr>
          <w:rFonts w:ascii="宋体" w:eastAsia="宋体" w:cs="宋体"/>
          <w:b/>
          <w:color w:val="000000"/>
          <w:sz w:val="32"/>
          <w:szCs w:val="32"/>
        </w:rPr>
        <w:t>2015</w:t>
      </w:r>
      <w:r w:rsidRPr="00685DBF">
        <w:rPr>
          <w:rFonts w:ascii="宋体" w:eastAsia="宋体" w:cs="宋体" w:hint="eastAsia"/>
          <w:b/>
          <w:color w:val="000000"/>
          <w:sz w:val="32"/>
          <w:szCs w:val="32"/>
        </w:rPr>
        <w:t>年浙江公务员考试申论（</w:t>
      </w:r>
      <w:r w:rsidRPr="00685DBF">
        <w:rPr>
          <w:rFonts w:ascii="宋体" w:eastAsia="宋体" w:cs="宋体"/>
          <w:b/>
          <w:color w:val="000000"/>
          <w:sz w:val="32"/>
          <w:szCs w:val="32"/>
        </w:rPr>
        <w:t>A</w:t>
      </w:r>
      <w:r w:rsidRPr="00685DBF">
        <w:rPr>
          <w:rFonts w:ascii="宋体" w:eastAsia="宋体" w:cs="宋体" w:hint="eastAsia"/>
          <w:b/>
          <w:color w:val="000000"/>
          <w:sz w:val="32"/>
          <w:szCs w:val="32"/>
        </w:rPr>
        <w:t>类）模拟试卷</w:t>
      </w:r>
      <w:r w:rsidRPr="00685DBF">
        <w:rPr>
          <w:rFonts w:ascii="宋体" w:eastAsia="宋体" w:cs="宋体"/>
          <w:b/>
          <w:color w:val="000000"/>
          <w:sz w:val="32"/>
          <w:szCs w:val="32"/>
        </w:rPr>
        <w:t>(</w:t>
      </w:r>
      <w:r w:rsidRPr="00685DBF">
        <w:rPr>
          <w:rFonts w:ascii="宋体" w:eastAsia="宋体" w:cs="宋体" w:hint="eastAsia"/>
          <w:b/>
          <w:color w:val="000000"/>
          <w:sz w:val="32"/>
          <w:szCs w:val="32"/>
        </w:rPr>
        <w:t>3</w:t>
      </w:r>
      <w:r w:rsidRPr="00685DBF">
        <w:rPr>
          <w:rFonts w:ascii="宋体" w:eastAsia="宋体" w:cs="宋体"/>
          <w:b/>
          <w:color w:val="000000"/>
          <w:sz w:val="32"/>
          <w:szCs w:val="32"/>
        </w:rPr>
        <w:t>)</w:t>
      </w:r>
    </w:p>
    <w:p w:rsidR="00685DBF" w:rsidRPr="00685DBF" w:rsidRDefault="00685DBF" w:rsidP="00685DBF">
      <w:pPr>
        <w:autoSpaceDE w:val="0"/>
        <w:autoSpaceDN w:val="0"/>
        <w:adjustRightInd w:val="0"/>
        <w:jc w:val="center"/>
        <w:rPr>
          <w:rFonts w:ascii="宋体" w:eastAsia="宋体" w:cs="宋体"/>
          <w:b/>
          <w:color w:val="000000"/>
          <w:sz w:val="28"/>
          <w:szCs w:val="28"/>
        </w:rPr>
      </w:pPr>
    </w:p>
    <w:p w:rsidR="00685DBF" w:rsidRPr="00685DBF" w:rsidRDefault="00685DBF" w:rsidP="00685DBF">
      <w:pPr>
        <w:autoSpaceDE w:val="0"/>
        <w:autoSpaceDN w:val="0"/>
        <w:adjustRightInd w:val="0"/>
        <w:jc w:val="center"/>
        <w:rPr>
          <w:rFonts w:ascii="宋体" w:eastAsia="宋体" w:cs="宋体"/>
          <w:color w:val="000000"/>
          <w:szCs w:val="21"/>
        </w:rPr>
      </w:pPr>
      <w:r w:rsidRPr="00685DBF">
        <w:rPr>
          <w:rFonts w:ascii="宋体" w:eastAsia="宋体" w:cs="宋体" w:hint="eastAsia"/>
          <w:color w:val="000000"/>
          <w:szCs w:val="21"/>
        </w:rPr>
        <w:t>本卷共分为</w:t>
      </w:r>
      <w:r w:rsidRPr="00685DBF">
        <w:rPr>
          <w:rFonts w:ascii="宋体" w:eastAsia="宋体" w:cs="宋体"/>
          <w:color w:val="000000"/>
          <w:szCs w:val="21"/>
        </w:rPr>
        <w:t xml:space="preserve"> 1</w:t>
      </w:r>
      <w:r w:rsidRPr="00685DBF">
        <w:rPr>
          <w:rFonts w:ascii="宋体" w:eastAsia="宋体" w:cs="宋体" w:hint="eastAsia"/>
          <w:color w:val="000000"/>
          <w:szCs w:val="21"/>
        </w:rPr>
        <w:t>大题</w:t>
      </w:r>
      <w:r w:rsidRPr="00685DBF">
        <w:rPr>
          <w:rFonts w:ascii="宋体" w:eastAsia="宋体" w:cs="宋体"/>
          <w:color w:val="000000"/>
          <w:szCs w:val="21"/>
        </w:rPr>
        <w:t xml:space="preserve"> 1</w:t>
      </w:r>
      <w:r w:rsidRPr="00685DBF">
        <w:rPr>
          <w:rFonts w:ascii="宋体" w:eastAsia="宋体" w:cs="宋体" w:hint="eastAsia"/>
          <w:color w:val="000000"/>
          <w:szCs w:val="21"/>
        </w:rPr>
        <w:t>小题，作答时间为</w:t>
      </w:r>
      <w:r w:rsidRPr="00685DBF">
        <w:rPr>
          <w:rFonts w:ascii="宋体" w:eastAsia="宋体" w:cs="宋体"/>
          <w:color w:val="000000"/>
          <w:szCs w:val="21"/>
        </w:rPr>
        <w:t xml:space="preserve"> 150</w:t>
      </w:r>
      <w:r w:rsidRPr="00685DBF">
        <w:rPr>
          <w:rFonts w:ascii="宋体" w:eastAsia="宋体" w:cs="宋体" w:hint="eastAsia"/>
          <w:color w:val="000000"/>
          <w:szCs w:val="21"/>
        </w:rPr>
        <w:t>分钟，总分</w:t>
      </w:r>
      <w:r w:rsidRPr="00685DBF">
        <w:rPr>
          <w:rFonts w:ascii="宋体" w:eastAsia="宋体" w:cs="宋体"/>
          <w:color w:val="000000"/>
          <w:szCs w:val="21"/>
        </w:rPr>
        <w:t xml:space="preserve"> 100 </w:t>
      </w:r>
      <w:r w:rsidRPr="00685DBF">
        <w:rPr>
          <w:rFonts w:ascii="宋体" w:eastAsia="宋体" w:cs="宋体" w:hint="eastAsia"/>
          <w:color w:val="000000"/>
          <w:szCs w:val="21"/>
        </w:rPr>
        <w:t>分，</w:t>
      </w:r>
      <w:r w:rsidRPr="00685DBF">
        <w:rPr>
          <w:rFonts w:ascii="宋体" w:eastAsia="宋体" w:cs="宋体"/>
          <w:color w:val="000000"/>
          <w:szCs w:val="21"/>
        </w:rPr>
        <w:t xml:space="preserve">60 </w:t>
      </w:r>
      <w:r w:rsidRPr="00685DBF">
        <w:rPr>
          <w:rFonts w:ascii="宋体" w:eastAsia="宋体" w:cs="宋体" w:hint="eastAsia"/>
          <w:color w:val="000000"/>
          <w:szCs w:val="21"/>
        </w:rPr>
        <w:t>分及格。</w:t>
      </w:r>
    </w:p>
    <w:p w:rsidR="00685DBF" w:rsidRPr="00685DBF" w:rsidRDefault="00685DBF" w:rsidP="00685DBF">
      <w:pPr>
        <w:autoSpaceDE w:val="0"/>
        <w:autoSpaceDN w:val="0"/>
        <w:adjustRightInd w:val="0"/>
        <w:jc w:val="center"/>
        <w:rPr>
          <w:rFonts w:ascii="宋体" w:eastAsia="宋体" w:cs="宋体" w:hint="eastAsia"/>
          <w:color w:val="000000"/>
          <w:szCs w:val="21"/>
        </w:rPr>
      </w:pPr>
      <w:r w:rsidRPr="00685DBF">
        <w:rPr>
          <w:rFonts w:ascii="宋体" w:eastAsia="宋体" w:cs="宋体" w:hint="eastAsia"/>
          <w:color w:val="000000"/>
          <w:szCs w:val="21"/>
        </w:rPr>
        <w:t>满分</w:t>
      </w:r>
      <w:r w:rsidRPr="00685DBF">
        <w:rPr>
          <w:rFonts w:ascii="宋体" w:eastAsia="宋体" w:cs="宋体"/>
          <w:color w:val="000000"/>
          <w:szCs w:val="21"/>
        </w:rPr>
        <w:t>100</w:t>
      </w:r>
      <w:r w:rsidRPr="00685DBF">
        <w:rPr>
          <w:rFonts w:ascii="宋体" w:eastAsia="宋体" w:cs="宋体" w:hint="eastAsia"/>
          <w:color w:val="000000"/>
          <w:szCs w:val="21"/>
        </w:rPr>
        <w:t>分时限</w:t>
      </w:r>
      <w:r w:rsidRPr="00685DBF">
        <w:rPr>
          <w:rFonts w:ascii="宋体" w:eastAsia="宋体" w:cs="宋体"/>
          <w:color w:val="000000"/>
          <w:szCs w:val="21"/>
        </w:rPr>
        <w:t>150</w:t>
      </w:r>
      <w:r w:rsidRPr="00685DBF">
        <w:rPr>
          <w:rFonts w:ascii="宋体" w:eastAsia="宋体" w:cs="宋体" w:hint="eastAsia"/>
          <w:color w:val="000000"/>
          <w:szCs w:val="21"/>
        </w:rPr>
        <w:t>分钟</w:t>
      </w:r>
    </w:p>
    <w:p w:rsidR="00685DBF" w:rsidRPr="00685DBF" w:rsidRDefault="00685DBF" w:rsidP="00685DBF">
      <w:pPr>
        <w:autoSpaceDE w:val="0"/>
        <w:autoSpaceDN w:val="0"/>
        <w:adjustRightInd w:val="0"/>
        <w:jc w:val="center"/>
        <w:rPr>
          <w:rFonts w:ascii="宋体" w:eastAsia="宋体" w:cs="宋体"/>
          <w:b/>
          <w:color w:val="000000"/>
          <w:szCs w:val="21"/>
        </w:rPr>
      </w:pPr>
    </w:p>
    <w:p w:rsidR="00685DBF" w:rsidRPr="00685DBF" w:rsidRDefault="00685DBF" w:rsidP="00685DBF">
      <w:pPr>
        <w:autoSpaceDE w:val="0"/>
        <w:autoSpaceDN w:val="0"/>
        <w:adjustRightInd w:val="0"/>
        <w:jc w:val="left"/>
        <w:rPr>
          <w:rFonts w:ascii="宋体" w:eastAsia="宋体" w:cs="宋体"/>
          <w:b/>
          <w:color w:val="000000"/>
          <w:szCs w:val="21"/>
        </w:rPr>
      </w:pPr>
      <w:r>
        <w:rPr>
          <w:rFonts w:ascii="宋体" w:eastAsia="宋体" w:cs="宋体" w:hint="eastAsia"/>
          <w:color w:val="000000"/>
          <w:szCs w:val="21"/>
        </w:rPr>
        <w:t xml:space="preserve">　　</w:t>
      </w:r>
      <w:r w:rsidRPr="00685DBF">
        <w:rPr>
          <w:rFonts w:ascii="宋体" w:eastAsia="宋体" w:cs="宋体" w:hint="eastAsia"/>
          <w:b/>
          <w:color w:val="000000"/>
          <w:szCs w:val="21"/>
        </w:rPr>
        <w:t>一、注意事项</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1</w:t>
      </w:r>
      <w:r>
        <w:rPr>
          <w:rFonts w:ascii="宋体" w:eastAsia="宋体" w:cs="宋体" w:hint="eastAsia"/>
          <w:color w:val="000000"/>
          <w:szCs w:val="21"/>
        </w:rPr>
        <w:t>．</w:t>
      </w:r>
      <w:proofErr w:type="gramStart"/>
      <w:r>
        <w:rPr>
          <w:rFonts w:ascii="宋体" w:eastAsia="宋体" w:cs="宋体" w:hint="eastAsia"/>
          <w:color w:val="000000"/>
          <w:szCs w:val="21"/>
        </w:rPr>
        <w:t>申论考试</w:t>
      </w:r>
      <w:proofErr w:type="gramEnd"/>
      <w:r>
        <w:rPr>
          <w:rFonts w:ascii="宋体" w:eastAsia="宋体" w:cs="宋体" w:hint="eastAsia"/>
          <w:color w:val="000000"/>
          <w:szCs w:val="21"/>
        </w:rPr>
        <w:t>与传统的作文考试不同，是分析驾驭材料的能力与表达能力并重的考试。</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2</w:t>
      </w:r>
      <w:r>
        <w:rPr>
          <w:rFonts w:ascii="宋体" w:eastAsia="宋体" w:cs="宋体" w:hint="eastAsia"/>
          <w:color w:val="000000"/>
          <w:szCs w:val="21"/>
        </w:rPr>
        <w:t>．作答参考时限：阅读资料</w:t>
      </w:r>
      <w:r>
        <w:rPr>
          <w:rFonts w:ascii="宋体" w:eastAsia="宋体" w:cs="宋体"/>
          <w:color w:val="000000"/>
          <w:szCs w:val="21"/>
        </w:rPr>
        <w:t>40</w:t>
      </w:r>
      <w:r>
        <w:rPr>
          <w:rFonts w:ascii="宋体" w:eastAsia="宋体" w:cs="宋体" w:hint="eastAsia"/>
          <w:color w:val="000000"/>
          <w:szCs w:val="21"/>
        </w:rPr>
        <w:t>分钟，作答</w:t>
      </w:r>
      <w:r>
        <w:rPr>
          <w:rFonts w:ascii="宋体" w:eastAsia="宋体" w:cs="宋体"/>
          <w:color w:val="000000"/>
          <w:szCs w:val="21"/>
        </w:rPr>
        <w:t>110</w:t>
      </w:r>
      <w:r>
        <w:rPr>
          <w:rFonts w:ascii="宋体" w:eastAsia="宋体" w:cs="宋体" w:hint="eastAsia"/>
          <w:color w:val="000000"/>
          <w:szCs w:val="21"/>
        </w:rPr>
        <w:t>分钟。</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3</w:t>
      </w:r>
      <w:r>
        <w:rPr>
          <w:rFonts w:ascii="宋体" w:eastAsia="宋体" w:cs="宋体" w:hint="eastAsia"/>
          <w:color w:val="000000"/>
          <w:szCs w:val="21"/>
        </w:rPr>
        <w:t>．仔细阅读给定的资料，按照后面提出的</w:t>
      </w:r>
      <w:r>
        <w:rPr>
          <w:rFonts w:ascii="宋体" w:eastAsia="宋体" w:cs="宋体"/>
          <w:color w:val="000000"/>
          <w:szCs w:val="21"/>
        </w:rPr>
        <w:t>“</w:t>
      </w:r>
      <w:r>
        <w:rPr>
          <w:rFonts w:ascii="宋体" w:eastAsia="宋体" w:cs="宋体" w:hint="eastAsia"/>
          <w:color w:val="000000"/>
          <w:szCs w:val="21"/>
        </w:rPr>
        <w:t>作答要求</w:t>
      </w:r>
      <w:r>
        <w:rPr>
          <w:rFonts w:ascii="宋体" w:eastAsia="宋体" w:cs="宋体"/>
          <w:color w:val="000000"/>
          <w:szCs w:val="21"/>
        </w:rPr>
        <w:t>”</w:t>
      </w:r>
      <w:r>
        <w:rPr>
          <w:rFonts w:ascii="宋体" w:eastAsia="宋体" w:cs="宋体" w:hint="eastAsia"/>
          <w:color w:val="000000"/>
          <w:szCs w:val="21"/>
        </w:rPr>
        <w:t>依次作答在答题纸指定位置。</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4</w:t>
      </w:r>
      <w:r>
        <w:rPr>
          <w:rFonts w:ascii="宋体" w:eastAsia="宋体" w:cs="宋体" w:hint="eastAsia"/>
          <w:color w:val="000000"/>
          <w:szCs w:val="21"/>
        </w:rPr>
        <w:t>．答题时请认准题号，避免答错位</w:t>
      </w:r>
      <w:proofErr w:type="gramStart"/>
      <w:r>
        <w:rPr>
          <w:rFonts w:ascii="宋体" w:eastAsia="宋体" w:cs="宋体" w:hint="eastAsia"/>
          <w:color w:val="000000"/>
          <w:szCs w:val="21"/>
        </w:rPr>
        <w:t>置影响</w:t>
      </w:r>
      <w:proofErr w:type="gramEnd"/>
      <w:r>
        <w:rPr>
          <w:rFonts w:ascii="宋体" w:eastAsia="宋体" w:cs="宋体" w:hint="eastAsia"/>
          <w:color w:val="000000"/>
          <w:szCs w:val="21"/>
        </w:rPr>
        <w:t>考试成绩。</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5</w:t>
      </w:r>
      <w:r>
        <w:rPr>
          <w:rFonts w:ascii="宋体" w:eastAsia="宋体" w:cs="宋体" w:hint="eastAsia"/>
          <w:color w:val="000000"/>
          <w:szCs w:val="21"/>
        </w:rPr>
        <w:t>．作答时必须使用黑色字迹的钢笔或签字笔，在答题</w:t>
      </w:r>
      <w:proofErr w:type="gramStart"/>
      <w:r>
        <w:rPr>
          <w:rFonts w:ascii="宋体" w:eastAsia="宋体" w:cs="宋体" w:hint="eastAsia"/>
          <w:color w:val="000000"/>
          <w:szCs w:val="21"/>
        </w:rPr>
        <w:t>纸有效</w:t>
      </w:r>
      <w:proofErr w:type="gramEnd"/>
      <w:r>
        <w:rPr>
          <w:rFonts w:ascii="宋体" w:eastAsia="宋体" w:cs="宋体" w:hint="eastAsia"/>
          <w:color w:val="000000"/>
          <w:szCs w:val="21"/>
        </w:rPr>
        <w:t>区域内作答，超出答题区域的作答无效。</w:t>
      </w:r>
    </w:p>
    <w:p w:rsidR="00685DBF" w:rsidRPr="00685DBF" w:rsidRDefault="00685DBF" w:rsidP="00685DBF">
      <w:pPr>
        <w:autoSpaceDE w:val="0"/>
        <w:autoSpaceDN w:val="0"/>
        <w:adjustRightInd w:val="0"/>
        <w:jc w:val="left"/>
        <w:rPr>
          <w:rFonts w:ascii="宋体" w:eastAsia="宋体" w:cs="宋体"/>
          <w:b/>
          <w:color w:val="000000"/>
          <w:szCs w:val="21"/>
        </w:rPr>
      </w:pPr>
      <w:r>
        <w:rPr>
          <w:rFonts w:ascii="宋体" w:eastAsia="宋体" w:cs="宋体" w:hint="eastAsia"/>
          <w:color w:val="000000"/>
          <w:szCs w:val="21"/>
        </w:rPr>
        <w:t xml:space="preserve">　　</w:t>
      </w:r>
      <w:r w:rsidRPr="00685DBF">
        <w:rPr>
          <w:rFonts w:ascii="宋体" w:eastAsia="宋体" w:cs="宋体" w:hint="eastAsia"/>
          <w:b/>
          <w:color w:val="000000"/>
          <w:szCs w:val="21"/>
        </w:rPr>
        <w:t>二、给定资料</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资料</w:t>
      </w:r>
      <w:r>
        <w:rPr>
          <w:rFonts w:ascii="宋体" w:eastAsia="宋体" w:cs="宋体"/>
          <w:color w:val="000000"/>
          <w:szCs w:val="21"/>
        </w:rPr>
        <w:t>1</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天刚刚亮，</w:t>
      </w:r>
      <w:r>
        <w:rPr>
          <w:rFonts w:ascii="宋体" w:eastAsia="宋体" w:cs="宋体"/>
          <w:color w:val="000000"/>
          <w:szCs w:val="21"/>
        </w:rPr>
        <w:t>Roy</w:t>
      </w:r>
      <w:r>
        <w:rPr>
          <w:rFonts w:ascii="宋体" w:eastAsia="宋体" w:cs="宋体" w:hint="eastAsia"/>
          <w:color w:val="000000"/>
          <w:szCs w:val="21"/>
        </w:rPr>
        <w:t>已经开始了一天的工作。</w:t>
      </w:r>
      <w:r>
        <w:rPr>
          <w:rFonts w:ascii="宋体" w:eastAsia="宋体" w:cs="宋体"/>
          <w:color w:val="000000"/>
          <w:szCs w:val="21"/>
        </w:rPr>
        <w:t>Roy</w:t>
      </w:r>
      <w:r>
        <w:rPr>
          <w:rFonts w:ascii="宋体" w:eastAsia="宋体" w:cs="宋体" w:hint="eastAsia"/>
          <w:color w:val="000000"/>
          <w:szCs w:val="21"/>
        </w:rPr>
        <w:t>是上海某知名营销策划机构的首席策划师，在他眼里，即将到来的中国传统</w:t>
      </w:r>
      <w:proofErr w:type="gramStart"/>
      <w:r>
        <w:rPr>
          <w:rFonts w:ascii="宋体" w:eastAsia="宋体" w:cs="宋体" w:hint="eastAsia"/>
          <w:color w:val="000000"/>
          <w:szCs w:val="21"/>
        </w:rPr>
        <w:t>节日假将迎来</w:t>
      </w:r>
      <w:proofErr w:type="gramEnd"/>
      <w:r>
        <w:rPr>
          <w:rFonts w:ascii="宋体" w:eastAsia="宋体" w:cs="宋体" w:hint="eastAsia"/>
          <w:color w:val="000000"/>
          <w:szCs w:val="21"/>
        </w:rPr>
        <w:t>一场传统文化的复兴，而在这场复兴运动中，主角是商业。</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作为一个专业策划人，</w:t>
      </w:r>
      <w:r>
        <w:rPr>
          <w:rFonts w:ascii="宋体" w:eastAsia="宋体" w:cs="宋体"/>
          <w:color w:val="000000"/>
          <w:szCs w:val="21"/>
        </w:rPr>
        <w:t>Roy</w:t>
      </w:r>
      <w:r>
        <w:rPr>
          <w:rFonts w:ascii="宋体" w:eastAsia="宋体" w:cs="宋体" w:hint="eastAsia"/>
          <w:color w:val="000000"/>
          <w:szCs w:val="21"/>
        </w:rPr>
        <w:t>住着洋房，穿着阿玛尼，开着别克，用着英文名字，在外人看来，他是一个绝对西化的人，你很难把他与老夫子联系起来。但一个令人意料不到的事实是，</w:t>
      </w:r>
      <w:r>
        <w:rPr>
          <w:rFonts w:ascii="宋体" w:eastAsia="宋体" w:cs="宋体"/>
          <w:color w:val="000000"/>
          <w:szCs w:val="21"/>
        </w:rPr>
        <w:t>Roy</w:t>
      </w:r>
      <w:r>
        <w:rPr>
          <w:rFonts w:ascii="宋体" w:eastAsia="宋体" w:cs="宋体" w:hint="eastAsia"/>
          <w:color w:val="000000"/>
          <w:szCs w:val="21"/>
        </w:rPr>
        <w:t>确实是一个标准的老夫子。他家里的家具是仿古式的；他有着大量的线装藏书；他最喜欢读《史记》和《离骚》；文房四宝必不可少。</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作为一个策划人，中国悠久的历史长河往往是我寻找创作灵感的源泉。</w:t>
      </w:r>
      <w:r>
        <w:rPr>
          <w:rFonts w:ascii="宋体" w:eastAsia="宋体" w:cs="宋体"/>
          <w:color w:val="000000"/>
          <w:szCs w:val="21"/>
        </w:rPr>
        <w:t>”</w:t>
      </w:r>
      <w:r>
        <w:rPr>
          <w:rFonts w:ascii="宋体" w:eastAsia="宋体" w:cs="宋体"/>
          <w:color w:val="000000"/>
          <w:szCs w:val="21"/>
        </w:rPr>
        <w:t>Roy</w:t>
      </w:r>
      <w:r>
        <w:rPr>
          <w:rFonts w:ascii="宋体" w:eastAsia="宋体" w:cs="宋体" w:hint="eastAsia"/>
          <w:color w:val="000000"/>
          <w:szCs w:val="21"/>
        </w:rPr>
        <w:t>说。在过去相当长的一段时间内，这个连名字都是英文的中国人所有的创意几乎无一不和传统文化相联系。</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在过去的很多年里，中国人无疑不停地在模仿国外的创意，而忽略了自身传统文化的包装，比如圣诞节，就摆得满大街圣诞树和圣诞老人；情人节，满街的玫瑰花。而中国的传统节日，比如清明节，商家似乎除了卖烧纸钱，几乎就没有什么可卖的了；端午节和中秋节变成了单纯的</w:t>
      </w:r>
      <w:r>
        <w:rPr>
          <w:rFonts w:ascii="宋体" w:eastAsia="宋体" w:cs="宋体"/>
          <w:color w:val="000000"/>
          <w:szCs w:val="21"/>
        </w:rPr>
        <w:t>‘</w:t>
      </w:r>
      <w:r>
        <w:rPr>
          <w:rFonts w:ascii="宋体" w:eastAsia="宋体" w:cs="宋体" w:hint="eastAsia"/>
          <w:color w:val="000000"/>
          <w:szCs w:val="21"/>
        </w:rPr>
        <w:t>粽子节</w:t>
      </w:r>
      <w:r>
        <w:rPr>
          <w:rFonts w:ascii="宋体" w:eastAsia="宋体" w:cs="宋体"/>
          <w:color w:val="000000"/>
          <w:szCs w:val="21"/>
        </w:rPr>
        <w:t>’</w:t>
      </w:r>
      <w:r>
        <w:rPr>
          <w:rFonts w:ascii="宋体" w:eastAsia="宋体" w:cs="宋体" w:hint="eastAsia"/>
          <w:color w:val="000000"/>
          <w:szCs w:val="21"/>
        </w:rPr>
        <w:t>和</w:t>
      </w:r>
      <w:r>
        <w:rPr>
          <w:rFonts w:ascii="宋体" w:eastAsia="宋体" w:cs="宋体"/>
          <w:color w:val="000000"/>
          <w:szCs w:val="21"/>
        </w:rPr>
        <w:t>‘</w:t>
      </w:r>
      <w:r>
        <w:rPr>
          <w:rFonts w:ascii="宋体" w:eastAsia="宋体" w:cs="宋体" w:hint="eastAsia"/>
          <w:color w:val="000000"/>
          <w:szCs w:val="21"/>
        </w:rPr>
        <w:t>月饼节</w:t>
      </w:r>
      <w:r>
        <w:rPr>
          <w:rFonts w:ascii="宋体" w:eastAsia="宋体" w:cs="宋体"/>
          <w:color w:val="000000"/>
          <w:szCs w:val="21"/>
        </w:rPr>
        <w:t>’</w:t>
      </w:r>
      <w:r>
        <w:rPr>
          <w:rFonts w:ascii="宋体" w:eastAsia="宋体" w:cs="宋体" w:hint="eastAsia"/>
          <w:color w:val="000000"/>
          <w:szCs w:val="21"/>
        </w:rPr>
        <w:t>。这是一种文化断层的表现。</w:t>
      </w:r>
      <w:r>
        <w:rPr>
          <w:rFonts w:ascii="宋体" w:eastAsia="宋体" w:cs="宋体"/>
          <w:color w:val="000000"/>
          <w:szCs w:val="21"/>
        </w:rPr>
        <w:t>”</w:t>
      </w:r>
      <w:r>
        <w:rPr>
          <w:rFonts w:ascii="宋体" w:eastAsia="宋体" w:cs="宋体"/>
          <w:color w:val="000000"/>
          <w:szCs w:val="21"/>
        </w:rPr>
        <w:t>Roy</w:t>
      </w:r>
      <w:r>
        <w:rPr>
          <w:rFonts w:ascii="宋体" w:eastAsia="宋体" w:cs="宋体" w:hint="eastAsia"/>
          <w:color w:val="000000"/>
          <w:szCs w:val="21"/>
        </w:rPr>
        <w:t>痛心疾首。</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以前做营销，商家之间是不动脑子的，创意互相抄袭，但日后这个现象即将改变。</w:t>
      </w:r>
      <w:r>
        <w:rPr>
          <w:rFonts w:ascii="宋体" w:eastAsia="宋体" w:cs="宋体"/>
          <w:color w:val="000000"/>
          <w:szCs w:val="21"/>
        </w:rPr>
        <w:t>”</w:t>
      </w:r>
      <w:r>
        <w:rPr>
          <w:rFonts w:ascii="宋体" w:eastAsia="宋体" w:cs="宋体"/>
          <w:color w:val="000000"/>
          <w:szCs w:val="21"/>
        </w:rPr>
        <w:t>Roy</w:t>
      </w:r>
      <w:r>
        <w:rPr>
          <w:rFonts w:ascii="宋体" w:eastAsia="宋体" w:cs="宋体" w:hint="eastAsia"/>
          <w:color w:val="000000"/>
          <w:szCs w:val="21"/>
        </w:rPr>
        <w:t>说。对于日后的节日假期策略，</w:t>
      </w:r>
      <w:r>
        <w:rPr>
          <w:rFonts w:ascii="宋体" w:eastAsia="宋体" w:cs="宋体"/>
          <w:color w:val="000000"/>
          <w:szCs w:val="21"/>
        </w:rPr>
        <w:t>Roy</w:t>
      </w:r>
      <w:r>
        <w:rPr>
          <w:rFonts w:ascii="宋体" w:eastAsia="宋体" w:cs="宋体" w:hint="eastAsia"/>
          <w:color w:val="000000"/>
          <w:szCs w:val="21"/>
        </w:rPr>
        <w:t>认为更多的创意第一步要从老祖宗腰包里去掏，然后结合现代的消费习惯去做。</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老祖宗给后人留下的财富巨大，一幅北宋张择端的《清明上河图》就给后人留下当时的传统节日</w:t>
      </w:r>
      <w:r>
        <w:rPr>
          <w:rFonts w:ascii="宋体" w:eastAsia="宋体" w:cs="宋体"/>
          <w:color w:val="000000"/>
          <w:szCs w:val="21"/>
        </w:rPr>
        <w:t>--</w:t>
      </w:r>
      <w:r>
        <w:rPr>
          <w:rFonts w:ascii="宋体" w:eastAsia="宋体" w:cs="宋体" w:hint="eastAsia"/>
          <w:color w:val="000000"/>
          <w:szCs w:val="21"/>
        </w:rPr>
        <w:t>清明节，他们的消费模式和玩法，比如去坐船游玩、和朋友喝酒吟诗、去郊外踏青，等等。</w:t>
      </w:r>
      <w:r>
        <w:rPr>
          <w:rFonts w:ascii="宋体" w:eastAsia="宋体" w:cs="宋体"/>
          <w:color w:val="000000"/>
          <w:szCs w:val="21"/>
        </w:rPr>
        <w:t>”</w:t>
      </w:r>
      <w:r>
        <w:rPr>
          <w:rFonts w:ascii="宋体" w:eastAsia="宋体" w:cs="宋体"/>
          <w:color w:val="000000"/>
          <w:szCs w:val="21"/>
        </w:rPr>
        <w:t>Roy</w:t>
      </w:r>
      <w:r>
        <w:rPr>
          <w:rFonts w:ascii="宋体" w:eastAsia="宋体" w:cs="宋体" w:hint="eastAsia"/>
          <w:color w:val="000000"/>
          <w:szCs w:val="21"/>
        </w:rPr>
        <w:t>说。</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如今年轻人对传统节日缺乏认同感，仅仅依靠一个行业的力量来推动传统节日的传承远远不够，但是这种对传统文化和精神的自我觉醒和思考，让我们看到了不绝的希望。</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资料</w:t>
      </w:r>
      <w:r>
        <w:rPr>
          <w:rFonts w:ascii="宋体" w:eastAsia="宋体" w:cs="宋体"/>
          <w:color w:val="000000"/>
          <w:szCs w:val="21"/>
        </w:rPr>
        <w:t>2</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某日报网站发表了如下文章：</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培养高度的文化自觉，是实现文化大发展大繁荣的重要前提。但这个文化自觉，应该是谁的自觉</w:t>
      </w:r>
      <w:r>
        <w:rPr>
          <w:rFonts w:ascii="宋体" w:eastAsia="宋体" w:cs="宋体"/>
          <w:color w:val="000000"/>
          <w:szCs w:val="21"/>
        </w:rPr>
        <w:t>?</w:t>
      </w:r>
      <w:r>
        <w:rPr>
          <w:rFonts w:ascii="宋体" w:eastAsia="宋体" w:cs="宋体" w:hint="eastAsia"/>
          <w:color w:val="000000"/>
          <w:szCs w:val="21"/>
        </w:rPr>
        <w:t>有人说是城市的自觉，有人说是地区的自觉，有人说是行业的自觉。而所有的城市、地区和行业，都是由人来掌控的。所以，一切文化自觉，实际都是人的自觉。</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党的十七届六中全会《决定》提出，加强和改进党对文化工作的领导，是推进文化改革发展的根本保证。各级领导必须担负</w:t>
      </w:r>
      <w:proofErr w:type="gramStart"/>
      <w:r>
        <w:rPr>
          <w:rFonts w:ascii="宋体" w:eastAsia="宋体" w:cs="宋体" w:hint="eastAsia"/>
          <w:color w:val="000000"/>
          <w:szCs w:val="21"/>
        </w:rPr>
        <w:t>起推进</w:t>
      </w:r>
      <w:proofErr w:type="gramEnd"/>
      <w:r>
        <w:rPr>
          <w:rFonts w:ascii="宋体" w:eastAsia="宋体" w:cs="宋体" w:hint="eastAsia"/>
          <w:color w:val="000000"/>
          <w:szCs w:val="21"/>
        </w:rPr>
        <w:t>文化改革发展的政治责任，牢牢把握意识形态工作主导权，掌握文化改革发展领导权，把文化建设纳入经济社会发展总体规划，与经济社会发展一同研究部署、一同组织实施、</w:t>
      </w:r>
      <w:proofErr w:type="gramStart"/>
      <w:r>
        <w:rPr>
          <w:rFonts w:ascii="宋体" w:eastAsia="宋体" w:cs="宋体" w:hint="eastAsia"/>
          <w:color w:val="000000"/>
          <w:szCs w:val="21"/>
        </w:rPr>
        <w:t>一</w:t>
      </w:r>
      <w:proofErr w:type="gramEnd"/>
      <w:r>
        <w:rPr>
          <w:rFonts w:ascii="宋体" w:eastAsia="宋体" w:cs="宋体" w:hint="eastAsia"/>
          <w:color w:val="000000"/>
          <w:szCs w:val="21"/>
        </w:rPr>
        <w:t>一同督促检查。</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自己不自觉，怎让别人自觉</w:t>
      </w:r>
      <w:r>
        <w:rPr>
          <w:rFonts w:ascii="宋体" w:eastAsia="宋体" w:cs="宋体"/>
          <w:color w:val="000000"/>
          <w:szCs w:val="21"/>
        </w:rPr>
        <w:t>?</w:t>
      </w:r>
      <w:r>
        <w:rPr>
          <w:rFonts w:ascii="宋体" w:eastAsia="宋体" w:cs="宋体" w:hint="eastAsia"/>
          <w:color w:val="000000"/>
          <w:szCs w:val="21"/>
        </w:rPr>
        <w:t>自己不自信，怎让别人自信</w:t>
      </w:r>
      <w:r>
        <w:rPr>
          <w:rFonts w:ascii="宋体" w:eastAsia="宋体" w:cs="宋体"/>
          <w:color w:val="000000"/>
          <w:szCs w:val="21"/>
        </w:rPr>
        <w:t>?</w:t>
      </w:r>
      <w:r>
        <w:rPr>
          <w:rFonts w:ascii="宋体" w:eastAsia="宋体" w:cs="宋体" w:hint="eastAsia"/>
          <w:color w:val="000000"/>
          <w:szCs w:val="21"/>
        </w:rPr>
        <w:t>有了领导班子成员个人的文化自觉，才会有领导班子集体的文化自觉；有了领导班子集体的文化自觉，才能</w:t>
      </w:r>
      <w:proofErr w:type="gramStart"/>
      <w:r>
        <w:rPr>
          <w:rFonts w:ascii="宋体" w:eastAsia="宋体" w:cs="宋体" w:hint="eastAsia"/>
          <w:color w:val="000000"/>
          <w:szCs w:val="21"/>
        </w:rPr>
        <w:t>作出</w:t>
      </w:r>
      <w:proofErr w:type="gramEnd"/>
      <w:r>
        <w:rPr>
          <w:rFonts w:ascii="宋体" w:eastAsia="宋体" w:cs="宋体" w:hint="eastAsia"/>
          <w:color w:val="000000"/>
          <w:szCs w:val="21"/>
        </w:rPr>
        <w:t>文化改革发展</w:t>
      </w:r>
      <w:r>
        <w:rPr>
          <w:rFonts w:ascii="宋体" w:eastAsia="宋体" w:cs="宋体" w:hint="eastAsia"/>
          <w:color w:val="000000"/>
          <w:szCs w:val="21"/>
        </w:rPr>
        <w:lastRenderedPageBreak/>
        <w:t>的正确决策。而且我们必须承认，在此之前，有一些领导者并不熟悉文化工作，甚至在他们的心目中，一直都是</w:t>
      </w:r>
      <w:r>
        <w:rPr>
          <w:rFonts w:ascii="宋体" w:eastAsia="宋体" w:cs="宋体"/>
          <w:color w:val="000000"/>
          <w:szCs w:val="21"/>
        </w:rPr>
        <w:t>“</w:t>
      </w:r>
      <w:r>
        <w:rPr>
          <w:rFonts w:ascii="宋体" w:eastAsia="宋体" w:cs="宋体" w:hint="eastAsia"/>
          <w:color w:val="000000"/>
          <w:szCs w:val="21"/>
        </w:rPr>
        <w:t>经济第一，文化第二</w:t>
      </w:r>
      <w:r>
        <w:rPr>
          <w:rFonts w:ascii="宋体" w:eastAsia="宋体" w:cs="宋体"/>
          <w:color w:val="000000"/>
          <w:szCs w:val="21"/>
        </w:rPr>
        <w:t>”</w:t>
      </w:r>
      <w:r>
        <w:rPr>
          <w:rFonts w:ascii="宋体" w:eastAsia="宋体" w:cs="宋体" w:hint="eastAsia"/>
          <w:color w:val="000000"/>
          <w:szCs w:val="21"/>
        </w:rPr>
        <w:t>。现在要建设文化强国，就必须转过这个弯子。只有先行学习，先行研究，先行解放思想，先行自我觉悟，才会不负党和人民的希望，完成文化改革发展任务。</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文化自觉是指生活在一定文化中的人，对自己的文化有</w:t>
      </w:r>
      <w:r>
        <w:rPr>
          <w:rFonts w:ascii="宋体" w:eastAsia="宋体" w:cs="宋体"/>
          <w:color w:val="000000"/>
          <w:szCs w:val="21"/>
        </w:rPr>
        <w:t>“</w:t>
      </w:r>
      <w:r>
        <w:rPr>
          <w:rFonts w:ascii="宋体" w:eastAsia="宋体" w:cs="宋体" w:hint="eastAsia"/>
          <w:color w:val="000000"/>
          <w:szCs w:val="21"/>
        </w:rPr>
        <w:t>自知之明</w:t>
      </w:r>
      <w:r>
        <w:rPr>
          <w:rFonts w:ascii="宋体" w:eastAsia="宋体" w:cs="宋体"/>
          <w:color w:val="000000"/>
          <w:szCs w:val="21"/>
        </w:rPr>
        <w:t>”</w:t>
      </w:r>
      <w:r>
        <w:rPr>
          <w:rFonts w:ascii="宋体" w:eastAsia="宋体" w:cs="宋体" w:hint="eastAsia"/>
          <w:color w:val="000000"/>
          <w:szCs w:val="21"/>
        </w:rPr>
        <w:t>，明白它的来历、特色、形成过程和发展趋向，从而增强自身文化转型的能力，并获得在新的时代条件下进行文化选择的能力和地位。中国文联副主席冯骥才也讲，文化自觉首先是知识分子的自觉，</w:t>
      </w:r>
      <w:proofErr w:type="gramStart"/>
      <w:r>
        <w:rPr>
          <w:rFonts w:ascii="宋体" w:eastAsia="宋体" w:cs="宋体" w:hint="eastAsia"/>
          <w:color w:val="000000"/>
          <w:szCs w:val="21"/>
        </w:rPr>
        <w:t>站守前沿</w:t>
      </w:r>
      <w:proofErr w:type="gramEnd"/>
      <w:r>
        <w:rPr>
          <w:rFonts w:ascii="宋体" w:eastAsia="宋体" w:cs="宋体" w:hint="eastAsia"/>
          <w:color w:val="000000"/>
          <w:szCs w:val="21"/>
        </w:rPr>
        <w:t>，主动承担。</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文化是有层次的，最外围的，是物质文化；居于中间的，是制度文化；处在中心的，是精神文化。而精神文化的核心，就是人的影响力和创造力。个人的文化自觉，不仅体现在对自身文化品位和文化价值追求的实践之中，而且体现在对当地文化建设、文化发展的关切和贡献之中。</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任何一个城市和地区的文化自觉，都来源于这个城市和地区中所有成员的自觉。你不能等着我自觉，我也不能等着你自觉。只有大家共同自觉，才能共同自信、共同创造、共同发展、共同受益。</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资料</w:t>
      </w:r>
      <w:r>
        <w:rPr>
          <w:rFonts w:ascii="宋体" w:eastAsia="宋体" w:cs="宋体"/>
          <w:color w:val="000000"/>
          <w:szCs w:val="21"/>
        </w:rPr>
        <w:t>3</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9</w:t>
      </w:r>
      <w:r>
        <w:rPr>
          <w:rFonts w:ascii="宋体" w:eastAsia="宋体" w:cs="宋体" w:hint="eastAsia"/>
          <w:color w:val="000000"/>
          <w:szCs w:val="21"/>
        </w:rPr>
        <w:t>月下旬，贵州省斥资</w:t>
      </w:r>
      <w:r>
        <w:rPr>
          <w:rFonts w:ascii="宋体" w:eastAsia="宋体" w:cs="宋体"/>
          <w:color w:val="000000"/>
          <w:szCs w:val="21"/>
        </w:rPr>
        <w:t>3</w:t>
      </w:r>
      <w:r>
        <w:rPr>
          <w:rFonts w:ascii="宋体" w:eastAsia="宋体" w:cs="宋体" w:hint="eastAsia"/>
          <w:color w:val="000000"/>
          <w:szCs w:val="21"/>
        </w:rPr>
        <w:t>亿多元改造苗族侗族自治州西江千户苗寨，完成了道路建设、民族古街改造、观景台等</w:t>
      </w:r>
      <w:r>
        <w:rPr>
          <w:rFonts w:ascii="宋体" w:eastAsia="宋体" w:cs="宋体"/>
          <w:color w:val="000000"/>
          <w:szCs w:val="21"/>
        </w:rPr>
        <w:t>20</w:t>
      </w:r>
      <w:r>
        <w:rPr>
          <w:rFonts w:ascii="宋体" w:eastAsia="宋体" w:cs="宋体" w:hint="eastAsia"/>
          <w:color w:val="000000"/>
          <w:szCs w:val="21"/>
        </w:rPr>
        <w:t>多个重点项目。对世界最大苗寨如此大动作的改造，引起各界争议。</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事实上，近年来我国许多地方在保护非物质文化遗产时，将其当作旅游资源来开发是较普遍的方式，不少非</w:t>
      </w:r>
      <w:proofErr w:type="gramStart"/>
      <w:r>
        <w:rPr>
          <w:rFonts w:ascii="宋体" w:eastAsia="宋体" w:cs="宋体" w:hint="eastAsia"/>
          <w:color w:val="000000"/>
          <w:szCs w:val="21"/>
        </w:rPr>
        <w:t>遗项目</w:t>
      </w:r>
      <w:proofErr w:type="gramEnd"/>
      <w:r>
        <w:rPr>
          <w:rFonts w:ascii="宋体" w:eastAsia="宋体" w:cs="宋体" w:hint="eastAsia"/>
          <w:color w:val="000000"/>
          <w:szCs w:val="21"/>
        </w:rPr>
        <w:t>为了迎合市场而</w:t>
      </w:r>
      <w:r>
        <w:rPr>
          <w:rFonts w:ascii="宋体" w:eastAsia="宋体" w:cs="宋体"/>
          <w:color w:val="000000"/>
          <w:szCs w:val="21"/>
        </w:rPr>
        <w:t>“</w:t>
      </w:r>
      <w:r>
        <w:rPr>
          <w:rFonts w:ascii="宋体" w:eastAsia="宋体" w:cs="宋体" w:hint="eastAsia"/>
          <w:color w:val="000000"/>
          <w:szCs w:val="21"/>
        </w:rPr>
        <w:t>变味</w:t>
      </w:r>
      <w:r>
        <w:rPr>
          <w:rFonts w:ascii="宋体" w:eastAsia="宋体" w:cs="宋体"/>
          <w:color w:val="000000"/>
          <w:szCs w:val="21"/>
        </w:rPr>
        <w:t>”</w:t>
      </w:r>
      <w:r>
        <w:rPr>
          <w:rFonts w:ascii="宋体" w:eastAsia="宋体" w:cs="宋体" w:hint="eastAsia"/>
          <w:color w:val="000000"/>
          <w:szCs w:val="21"/>
        </w:rPr>
        <w:t>，陷入</w:t>
      </w:r>
      <w:r>
        <w:rPr>
          <w:rFonts w:ascii="宋体" w:eastAsia="宋体" w:cs="宋体"/>
          <w:color w:val="000000"/>
          <w:szCs w:val="21"/>
        </w:rPr>
        <w:t>“</w:t>
      </w:r>
      <w:r>
        <w:rPr>
          <w:rFonts w:ascii="宋体" w:eastAsia="宋体" w:cs="宋体" w:hint="eastAsia"/>
          <w:color w:val="000000"/>
          <w:szCs w:val="21"/>
        </w:rPr>
        <w:t>商业化</w:t>
      </w:r>
      <w:r>
        <w:rPr>
          <w:rFonts w:ascii="宋体" w:eastAsia="宋体" w:cs="宋体"/>
          <w:color w:val="000000"/>
          <w:szCs w:val="21"/>
        </w:rPr>
        <w:t>”</w:t>
      </w:r>
      <w:r>
        <w:rPr>
          <w:rFonts w:ascii="宋体" w:eastAsia="宋体" w:cs="宋体" w:hint="eastAsia"/>
          <w:color w:val="000000"/>
          <w:szCs w:val="21"/>
        </w:rPr>
        <w:t>误区。以民歌为例，许多文化工作者花大力气去寻找民间歌手，记录他们原生态的歌曲和唱腔，结果凡是唱得好的民歌手都进了旅游区，几年以后不断异化。这些源自生活的艺术形式最后与实际生活距离越来越远，民歌会已经成了文艺表演，豪华舞台、大腕演员，而</w:t>
      </w:r>
      <w:r>
        <w:rPr>
          <w:rFonts w:ascii="宋体" w:eastAsia="宋体" w:cs="宋体"/>
          <w:color w:val="000000"/>
          <w:szCs w:val="21"/>
        </w:rPr>
        <w:t>“</w:t>
      </w:r>
      <w:r>
        <w:rPr>
          <w:rFonts w:ascii="宋体" w:eastAsia="宋体" w:cs="宋体" w:hint="eastAsia"/>
          <w:color w:val="000000"/>
          <w:szCs w:val="21"/>
        </w:rPr>
        <w:t>群众性再也看不到了，文化变成浮在生活表面的几滴油珠</w:t>
      </w:r>
      <w:r>
        <w:rPr>
          <w:rFonts w:ascii="宋体" w:eastAsia="宋体" w:cs="宋体"/>
          <w:color w:val="000000"/>
          <w:szCs w:val="21"/>
        </w:rPr>
        <w:t>”</w:t>
      </w:r>
      <w:r>
        <w:rPr>
          <w:rFonts w:ascii="宋体" w:eastAsia="宋体" w:cs="宋体" w:hint="eastAsia"/>
          <w:color w:val="000000"/>
          <w:szCs w:val="21"/>
        </w:rPr>
        <w:t>。</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湖北宜昌市长阳县</w:t>
      </w:r>
      <w:r>
        <w:rPr>
          <w:rFonts w:ascii="宋体" w:eastAsia="宋体" w:cs="宋体"/>
          <w:color w:val="000000"/>
          <w:szCs w:val="21"/>
        </w:rPr>
        <w:t>80</w:t>
      </w:r>
      <w:r>
        <w:rPr>
          <w:rFonts w:ascii="宋体" w:eastAsia="宋体" w:cs="宋体" w:hint="eastAsia"/>
          <w:color w:val="000000"/>
          <w:szCs w:val="21"/>
        </w:rPr>
        <w:t>多岁的农妇孙家香，一辈子生活在山村里，从小喜欢从父母乡邻那里听故事，然后按照自己的实际生活体验消化吸收，用朴实生动的口语转述出来。老人家连自己的名字都不认得，却能讲述</w:t>
      </w:r>
      <w:r>
        <w:rPr>
          <w:rFonts w:ascii="宋体" w:eastAsia="宋体" w:cs="宋体"/>
          <w:color w:val="000000"/>
          <w:szCs w:val="21"/>
        </w:rPr>
        <w:t>600</w:t>
      </w:r>
      <w:r>
        <w:rPr>
          <w:rFonts w:ascii="宋体" w:eastAsia="宋体" w:cs="宋体" w:hint="eastAsia"/>
          <w:color w:val="000000"/>
          <w:szCs w:val="21"/>
        </w:rPr>
        <w:t>多个故事。老人被中国文联、中国民间文艺家协会联合授予</w:t>
      </w:r>
      <w:r>
        <w:rPr>
          <w:rFonts w:ascii="宋体" w:eastAsia="宋体" w:cs="宋体"/>
          <w:color w:val="000000"/>
          <w:szCs w:val="21"/>
        </w:rPr>
        <w:t>“</w:t>
      </w:r>
      <w:r>
        <w:rPr>
          <w:rFonts w:ascii="宋体" w:eastAsia="宋体" w:cs="宋体" w:hint="eastAsia"/>
          <w:color w:val="000000"/>
          <w:szCs w:val="21"/>
        </w:rPr>
        <w:t>中国民间文化杰出传承人</w:t>
      </w:r>
      <w:r>
        <w:rPr>
          <w:rFonts w:ascii="宋体" w:eastAsia="宋体" w:cs="宋体"/>
          <w:color w:val="000000"/>
          <w:szCs w:val="21"/>
        </w:rPr>
        <w:t>”</w:t>
      </w:r>
      <w:r>
        <w:rPr>
          <w:rFonts w:ascii="宋体" w:eastAsia="宋体" w:cs="宋体" w:hint="eastAsia"/>
          <w:color w:val="000000"/>
          <w:szCs w:val="21"/>
        </w:rPr>
        <w:t>称号。</w:t>
      </w:r>
      <w:r>
        <w:rPr>
          <w:rFonts w:ascii="宋体" w:eastAsia="宋体" w:cs="宋体"/>
          <w:color w:val="000000"/>
          <w:szCs w:val="21"/>
        </w:rPr>
        <w:t>2003</w:t>
      </w:r>
      <w:r>
        <w:rPr>
          <w:rFonts w:ascii="宋体" w:eastAsia="宋体" w:cs="宋体" w:hint="eastAsia"/>
          <w:color w:val="000000"/>
          <w:szCs w:val="21"/>
        </w:rPr>
        <w:t>年夏，当地政府请她出山，住进县</w:t>
      </w:r>
      <w:r>
        <w:rPr>
          <w:rFonts w:ascii="宋体" w:eastAsia="宋体" w:cs="宋体"/>
          <w:color w:val="000000"/>
          <w:szCs w:val="21"/>
        </w:rPr>
        <w:t>“</w:t>
      </w:r>
      <w:r>
        <w:rPr>
          <w:rFonts w:ascii="宋体" w:eastAsia="宋体" w:cs="宋体" w:hint="eastAsia"/>
          <w:color w:val="000000"/>
          <w:szCs w:val="21"/>
        </w:rPr>
        <w:t>光荣院</w:t>
      </w:r>
      <w:r>
        <w:rPr>
          <w:rFonts w:ascii="宋体" w:eastAsia="宋体" w:cs="宋体"/>
          <w:color w:val="000000"/>
          <w:szCs w:val="21"/>
        </w:rPr>
        <w:t>”</w:t>
      </w:r>
      <w:r>
        <w:rPr>
          <w:rFonts w:ascii="宋体" w:eastAsia="宋体" w:cs="宋体" w:hint="eastAsia"/>
          <w:color w:val="000000"/>
          <w:szCs w:val="21"/>
        </w:rPr>
        <w:t>，每月补贴</w:t>
      </w:r>
      <w:r>
        <w:rPr>
          <w:rFonts w:ascii="宋体" w:eastAsia="宋体" w:cs="宋体"/>
          <w:color w:val="000000"/>
          <w:szCs w:val="21"/>
        </w:rPr>
        <w:t>200</w:t>
      </w:r>
      <w:r>
        <w:rPr>
          <w:rFonts w:ascii="宋体" w:eastAsia="宋体" w:cs="宋体" w:hint="eastAsia"/>
          <w:color w:val="000000"/>
          <w:szCs w:val="21"/>
        </w:rPr>
        <w:t>元。出山后，离开乡土情境和邻里社会的孙家香，口中那些散发着泥土芳香的故事渐渐少了，过去激情讲述故事的场面不再出现。她开始迎合山外人的口味，讲些比较时尚现代的故事。而民间故事传承人刘德培</w:t>
      </w:r>
      <w:r>
        <w:rPr>
          <w:rFonts w:ascii="宋体" w:eastAsia="宋体" w:cs="宋体"/>
          <w:color w:val="000000"/>
          <w:szCs w:val="21"/>
        </w:rPr>
        <w:t>1984</w:t>
      </w:r>
      <w:r>
        <w:rPr>
          <w:rFonts w:ascii="宋体" w:eastAsia="宋体" w:cs="宋体" w:hint="eastAsia"/>
          <w:color w:val="000000"/>
          <w:szCs w:val="21"/>
        </w:rPr>
        <w:t>年后没离开过家，按月享有政府提供的生活照顾费。他活跃于乡邻之间，故事一直保持原有特色。</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流传于保康、南漳、远安等地的</w:t>
      </w:r>
      <w:proofErr w:type="gramStart"/>
      <w:r>
        <w:rPr>
          <w:rFonts w:ascii="宋体" w:eastAsia="宋体" w:cs="宋体" w:hint="eastAsia"/>
          <w:color w:val="000000"/>
          <w:szCs w:val="21"/>
        </w:rPr>
        <w:t>沮</w:t>
      </w:r>
      <w:proofErr w:type="gramEnd"/>
      <w:r>
        <w:rPr>
          <w:rFonts w:ascii="宋体" w:eastAsia="宋体" w:cs="宋体" w:hint="eastAsia"/>
          <w:color w:val="000000"/>
          <w:szCs w:val="21"/>
        </w:rPr>
        <w:t>水</w:t>
      </w:r>
      <w:proofErr w:type="gramStart"/>
      <w:r>
        <w:rPr>
          <w:rFonts w:ascii="宋体" w:eastAsia="宋体" w:cs="宋体" w:hint="eastAsia"/>
          <w:color w:val="000000"/>
          <w:szCs w:val="21"/>
        </w:rPr>
        <w:t>巫</w:t>
      </w:r>
      <w:proofErr w:type="gramEnd"/>
      <w:r>
        <w:rPr>
          <w:rFonts w:ascii="宋体" w:eastAsia="宋体" w:cs="宋体" w:hint="eastAsia"/>
          <w:color w:val="000000"/>
          <w:szCs w:val="21"/>
        </w:rPr>
        <w:t>音，清丽而诡奇。</w:t>
      </w:r>
      <w:r>
        <w:rPr>
          <w:rFonts w:ascii="宋体" w:eastAsia="宋体" w:cs="宋体"/>
          <w:color w:val="000000"/>
          <w:szCs w:val="21"/>
        </w:rPr>
        <w:t>1985</w:t>
      </w:r>
      <w:r>
        <w:rPr>
          <w:rFonts w:ascii="宋体" w:eastAsia="宋体" w:cs="宋体" w:hint="eastAsia"/>
          <w:color w:val="000000"/>
          <w:szCs w:val="21"/>
        </w:rPr>
        <w:t>年．号为</w:t>
      </w:r>
      <w:r>
        <w:rPr>
          <w:rFonts w:ascii="宋体" w:eastAsia="宋体" w:cs="宋体"/>
          <w:color w:val="000000"/>
          <w:szCs w:val="21"/>
        </w:rPr>
        <w:t>“</w:t>
      </w:r>
      <w:r>
        <w:rPr>
          <w:rFonts w:ascii="宋体" w:eastAsia="宋体" w:cs="宋体" w:hint="eastAsia"/>
          <w:color w:val="000000"/>
          <w:szCs w:val="21"/>
        </w:rPr>
        <w:t>巫音高手</w:t>
      </w:r>
      <w:r>
        <w:rPr>
          <w:rFonts w:ascii="宋体" w:eastAsia="宋体" w:cs="宋体"/>
          <w:color w:val="000000"/>
          <w:szCs w:val="21"/>
        </w:rPr>
        <w:t>”</w:t>
      </w:r>
      <w:r>
        <w:rPr>
          <w:rFonts w:ascii="宋体" w:eastAsia="宋体" w:cs="宋体" w:hint="eastAsia"/>
          <w:color w:val="000000"/>
          <w:szCs w:val="21"/>
        </w:rPr>
        <w:t>的王作玉艺人能吹奏</w:t>
      </w:r>
      <w:r>
        <w:rPr>
          <w:rFonts w:ascii="宋体" w:eastAsia="宋体" w:cs="宋体"/>
          <w:color w:val="000000"/>
          <w:szCs w:val="21"/>
        </w:rPr>
        <w:t>40</w:t>
      </w:r>
      <w:r>
        <w:rPr>
          <w:rFonts w:ascii="宋体" w:eastAsia="宋体" w:cs="宋体" w:hint="eastAsia"/>
          <w:color w:val="000000"/>
          <w:szCs w:val="21"/>
        </w:rPr>
        <w:t>多首；</w:t>
      </w:r>
      <w:r>
        <w:rPr>
          <w:rFonts w:ascii="宋体" w:eastAsia="宋体" w:cs="宋体"/>
          <w:color w:val="000000"/>
          <w:szCs w:val="21"/>
        </w:rPr>
        <w:t>2005</w:t>
      </w:r>
      <w:r>
        <w:rPr>
          <w:rFonts w:ascii="宋体" w:eastAsia="宋体" w:cs="宋体" w:hint="eastAsia"/>
          <w:color w:val="000000"/>
          <w:szCs w:val="21"/>
        </w:rPr>
        <w:t>年，其子</w:t>
      </w:r>
      <w:proofErr w:type="gramStart"/>
      <w:r>
        <w:rPr>
          <w:rFonts w:ascii="宋体" w:eastAsia="宋体" w:cs="宋体" w:hint="eastAsia"/>
          <w:color w:val="000000"/>
          <w:szCs w:val="21"/>
        </w:rPr>
        <w:t>王述金仅</w:t>
      </w:r>
      <w:proofErr w:type="gramEnd"/>
      <w:r>
        <w:rPr>
          <w:rFonts w:ascii="宋体" w:eastAsia="宋体" w:cs="宋体" w:hint="eastAsia"/>
          <w:color w:val="000000"/>
          <w:szCs w:val="21"/>
        </w:rPr>
        <w:t>能吹奏</w:t>
      </w:r>
      <w:r>
        <w:rPr>
          <w:rFonts w:ascii="宋体" w:eastAsia="宋体" w:cs="宋体"/>
          <w:color w:val="000000"/>
          <w:szCs w:val="21"/>
        </w:rPr>
        <w:t>20</w:t>
      </w:r>
      <w:r>
        <w:rPr>
          <w:rFonts w:ascii="宋体" w:eastAsia="宋体" w:cs="宋体" w:hint="eastAsia"/>
          <w:color w:val="000000"/>
          <w:szCs w:val="21"/>
        </w:rPr>
        <w:t>多首。荆楚大地盛炽的</w:t>
      </w:r>
      <w:proofErr w:type="gramStart"/>
      <w:r>
        <w:rPr>
          <w:rFonts w:ascii="宋体" w:eastAsia="宋体" w:cs="宋体" w:hint="eastAsia"/>
          <w:color w:val="000000"/>
          <w:szCs w:val="21"/>
        </w:rPr>
        <w:t>巫音已细</w:t>
      </w:r>
      <w:proofErr w:type="gramEnd"/>
      <w:r>
        <w:rPr>
          <w:rFonts w:ascii="宋体" w:eastAsia="宋体" w:cs="宋体" w:hint="eastAsia"/>
          <w:color w:val="000000"/>
          <w:szCs w:val="21"/>
        </w:rPr>
        <w:t>若游丝，日渐式微。在仙桃，截至</w:t>
      </w:r>
      <w:r>
        <w:rPr>
          <w:rFonts w:ascii="宋体" w:eastAsia="宋体" w:cs="宋体"/>
          <w:color w:val="000000"/>
          <w:szCs w:val="21"/>
        </w:rPr>
        <w:t>2006</w:t>
      </w:r>
      <w:r>
        <w:rPr>
          <w:rFonts w:ascii="宋体" w:eastAsia="宋体" w:cs="宋体" w:hint="eastAsia"/>
          <w:color w:val="000000"/>
          <w:szCs w:val="21"/>
        </w:rPr>
        <w:t>年，</w:t>
      </w:r>
      <w:r>
        <w:rPr>
          <w:rFonts w:ascii="宋体" w:eastAsia="宋体" w:cs="宋体"/>
          <w:color w:val="000000"/>
          <w:szCs w:val="21"/>
        </w:rPr>
        <w:t>60</w:t>
      </w:r>
      <w:r>
        <w:rPr>
          <w:rFonts w:ascii="宋体" w:eastAsia="宋体" w:cs="宋体" w:hint="eastAsia"/>
          <w:color w:val="000000"/>
          <w:szCs w:val="21"/>
        </w:rPr>
        <w:t>岁以上健在的艺人有</w:t>
      </w:r>
      <w:r>
        <w:rPr>
          <w:rFonts w:ascii="宋体" w:eastAsia="宋体" w:cs="宋体"/>
          <w:color w:val="000000"/>
          <w:szCs w:val="21"/>
        </w:rPr>
        <w:t>83</w:t>
      </w:r>
      <w:r>
        <w:rPr>
          <w:rFonts w:ascii="宋体" w:eastAsia="宋体" w:cs="宋体" w:hint="eastAsia"/>
          <w:color w:val="000000"/>
          <w:szCs w:val="21"/>
        </w:rPr>
        <w:t>人，</w:t>
      </w:r>
      <w:r>
        <w:rPr>
          <w:rFonts w:ascii="宋体" w:eastAsia="宋体" w:cs="宋体"/>
          <w:color w:val="000000"/>
          <w:szCs w:val="21"/>
        </w:rPr>
        <w:t>60</w:t>
      </w:r>
      <w:r>
        <w:rPr>
          <w:rFonts w:ascii="宋体" w:eastAsia="宋体" w:cs="宋体" w:hint="eastAsia"/>
          <w:color w:val="000000"/>
          <w:szCs w:val="21"/>
        </w:rPr>
        <w:t>岁以下的艺人只有</w:t>
      </w:r>
      <w:r>
        <w:rPr>
          <w:rFonts w:ascii="宋体" w:eastAsia="宋体" w:cs="宋体"/>
          <w:color w:val="000000"/>
          <w:szCs w:val="21"/>
        </w:rPr>
        <w:t>24</w:t>
      </w:r>
      <w:r>
        <w:rPr>
          <w:rFonts w:ascii="宋体" w:eastAsia="宋体" w:cs="宋体" w:hint="eastAsia"/>
          <w:color w:val="000000"/>
          <w:szCs w:val="21"/>
        </w:rPr>
        <w:t>人。沔阳雕花剪纸这一</w:t>
      </w:r>
      <w:r>
        <w:rPr>
          <w:rFonts w:ascii="宋体" w:eastAsia="宋体" w:cs="宋体"/>
          <w:color w:val="000000"/>
          <w:szCs w:val="21"/>
        </w:rPr>
        <w:t>“</w:t>
      </w:r>
      <w:r>
        <w:rPr>
          <w:rFonts w:ascii="宋体" w:eastAsia="宋体" w:cs="宋体" w:hint="eastAsia"/>
          <w:color w:val="000000"/>
          <w:szCs w:val="21"/>
        </w:rPr>
        <w:t>绝活</w:t>
      </w:r>
      <w:r>
        <w:rPr>
          <w:rFonts w:ascii="宋体" w:eastAsia="宋体" w:cs="宋体"/>
          <w:color w:val="000000"/>
          <w:szCs w:val="21"/>
        </w:rPr>
        <w:t>”</w:t>
      </w:r>
      <w:r>
        <w:rPr>
          <w:rFonts w:ascii="宋体" w:eastAsia="宋体" w:cs="宋体" w:hint="eastAsia"/>
          <w:color w:val="000000"/>
          <w:szCs w:val="21"/>
        </w:rPr>
        <w:t>即将成为</w:t>
      </w:r>
      <w:r>
        <w:rPr>
          <w:rFonts w:ascii="宋体" w:eastAsia="宋体" w:cs="宋体"/>
          <w:color w:val="000000"/>
          <w:szCs w:val="21"/>
        </w:rPr>
        <w:t>“</w:t>
      </w:r>
      <w:r>
        <w:rPr>
          <w:rFonts w:ascii="宋体" w:eastAsia="宋体" w:cs="宋体" w:hint="eastAsia"/>
          <w:color w:val="000000"/>
          <w:szCs w:val="21"/>
        </w:rPr>
        <w:t>绝版</w:t>
      </w:r>
      <w:r>
        <w:rPr>
          <w:rFonts w:ascii="宋体" w:eastAsia="宋体" w:cs="宋体"/>
          <w:color w:val="000000"/>
          <w:szCs w:val="21"/>
        </w:rPr>
        <w:t>”</w:t>
      </w:r>
      <w:r>
        <w:rPr>
          <w:rFonts w:ascii="宋体" w:eastAsia="宋体" w:cs="宋体" w:hint="eastAsia"/>
          <w:color w:val="000000"/>
          <w:szCs w:val="21"/>
        </w:rPr>
        <w:t>。</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在湖北省近年的非遗申报评审中，某地将当地十月十五</w:t>
      </w:r>
      <w:r>
        <w:rPr>
          <w:rFonts w:ascii="宋体" w:eastAsia="宋体" w:cs="宋体"/>
          <w:color w:val="000000"/>
          <w:szCs w:val="21"/>
        </w:rPr>
        <w:t>“</w:t>
      </w:r>
      <w:r>
        <w:rPr>
          <w:rFonts w:ascii="宋体" w:eastAsia="宋体" w:cs="宋体" w:hint="eastAsia"/>
          <w:color w:val="000000"/>
          <w:szCs w:val="21"/>
        </w:rPr>
        <w:t>接大王</w:t>
      </w:r>
      <w:r>
        <w:rPr>
          <w:rFonts w:ascii="宋体" w:eastAsia="宋体" w:cs="宋体"/>
          <w:color w:val="000000"/>
          <w:szCs w:val="21"/>
        </w:rPr>
        <w:t>”</w:t>
      </w:r>
      <w:r>
        <w:rPr>
          <w:rFonts w:ascii="宋体" w:eastAsia="宋体" w:cs="宋体" w:hint="eastAsia"/>
          <w:color w:val="000000"/>
          <w:szCs w:val="21"/>
        </w:rPr>
        <w:t>的传统民俗作为项目申报。传说当地五姓居民祖辈在古代曾遭危难，承一位</w:t>
      </w:r>
      <w:r>
        <w:rPr>
          <w:rFonts w:ascii="宋体" w:eastAsia="宋体" w:cs="宋体"/>
          <w:color w:val="000000"/>
          <w:szCs w:val="21"/>
        </w:rPr>
        <w:t>“</w:t>
      </w:r>
      <w:r>
        <w:rPr>
          <w:rFonts w:ascii="宋体" w:eastAsia="宋体" w:cs="宋体" w:hint="eastAsia"/>
          <w:color w:val="000000"/>
          <w:szCs w:val="21"/>
        </w:rPr>
        <w:t>石大王</w:t>
      </w:r>
      <w:r>
        <w:rPr>
          <w:rFonts w:ascii="宋体" w:eastAsia="宋体" w:cs="宋体"/>
          <w:color w:val="000000"/>
          <w:szCs w:val="21"/>
        </w:rPr>
        <w:t>”</w:t>
      </w:r>
      <w:r>
        <w:rPr>
          <w:rFonts w:ascii="宋体" w:eastAsia="宋体" w:cs="宋体" w:hint="eastAsia"/>
          <w:color w:val="000000"/>
          <w:szCs w:val="21"/>
        </w:rPr>
        <w:t>显灵相济，这五姓居民便传下</w:t>
      </w:r>
      <w:r>
        <w:rPr>
          <w:rFonts w:ascii="宋体" w:eastAsia="宋体" w:cs="宋体"/>
          <w:color w:val="000000"/>
          <w:szCs w:val="21"/>
        </w:rPr>
        <w:t>“</w:t>
      </w:r>
      <w:r>
        <w:rPr>
          <w:rFonts w:ascii="宋体" w:eastAsia="宋体" w:cs="宋体" w:hint="eastAsia"/>
          <w:color w:val="000000"/>
          <w:szCs w:val="21"/>
        </w:rPr>
        <w:t>接大王</w:t>
      </w:r>
      <w:r>
        <w:rPr>
          <w:rFonts w:ascii="宋体" w:eastAsia="宋体" w:cs="宋体"/>
          <w:color w:val="000000"/>
          <w:szCs w:val="21"/>
        </w:rPr>
        <w:t>”</w:t>
      </w:r>
      <w:r>
        <w:rPr>
          <w:rFonts w:ascii="宋体" w:eastAsia="宋体" w:cs="宋体" w:hint="eastAsia"/>
          <w:color w:val="000000"/>
          <w:szCs w:val="21"/>
        </w:rPr>
        <w:t>以报恩的习俗，相沿至今。这位</w:t>
      </w:r>
      <w:r>
        <w:rPr>
          <w:rFonts w:ascii="宋体" w:eastAsia="宋体" w:cs="宋体"/>
          <w:color w:val="000000"/>
          <w:szCs w:val="21"/>
        </w:rPr>
        <w:t>“</w:t>
      </w:r>
      <w:r>
        <w:rPr>
          <w:rFonts w:ascii="宋体" w:eastAsia="宋体" w:cs="宋体" w:hint="eastAsia"/>
          <w:color w:val="000000"/>
          <w:szCs w:val="21"/>
        </w:rPr>
        <w:t>石大王</w:t>
      </w:r>
      <w:r>
        <w:rPr>
          <w:rFonts w:ascii="宋体" w:eastAsia="宋体" w:cs="宋体"/>
          <w:color w:val="000000"/>
          <w:szCs w:val="21"/>
        </w:rPr>
        <w:t>”</w:t>
      </w:r>
      <w:r>
        <w:rPr>
          <w:rFonts w:ascii="宋体" w:eastAsia="宋体" w:cs="宋体" w:hint="eastAsia"/>
          <w:color w:val="000000"/>
          <w:szCs w:val="21"/>
        </w:rPr>
        <w:t>就是五代十国时的后晋高祖石敬瑭。然而，事实上，石敬瑭正是历史上曾出卖燕云十六州与契丹的</w:t>
      </w:r>
      <w:r>
        <w:rPr>
          <w:rFonts w:ascii="宋体" w:eastAsia="宋体" w:cs="宋体"/>
          <w:color w:val="000000"/>
          <w:szCs w:val="21"/>
        </w:rPr>
        <w:t>“</w:t>
      </w:r>
      <w:r>
        <w:rPr>
          <w:rFonts w:ascii="宋体" w:eastAsia="宋体" w:cs="宋体" w:hint="eastAsia"/>
          <w:color w:val="000000"/>
          <w:szCs w:val="21"/>
        </w:rPr>
        <w:t>儿皇帝</w:t>
      </w:r>
      <w:r>
        <w:rPr>
          <w:rFonts w:ascii="宋体" w:eastAsia="宋体" w:cs="宋体"/>
          <w:color w:val="000000"/>
          <w:szCs w:val="21"/>
        </w:rPr>
        <w:t>”</w:t>
      </w:r>
      <w:r>
        <w:rPr>
          <w:rFonts w:ascii="宋体" w:eastAsia="宋体" w:cs="宋体" w:hint="eastAsia"/>
          <w:color w:val="000000"/>
          <w:szCs w:val="21"/>
        </w:rPr>
        <w:t>，《中国通史简编》认定他是</w:t>
      </w:r>
      <w:r>
        <w:rPr>
          <w:rFonts w:ascii="宋体" w:eastAsia="宋体" w:cs="宋体"/>
          <w:color w:val="000000"/>
          <w:szCs w:val="21"/>
        </w:rPr>
        <w:t>“</w:t>
      </w:r>
      <w:r>
        <w:rPr>
          <w:rFonts w:ascii="宋体" w:eastAsia="宋体" w:cs="宋体" w:hint="eastAsia"/>
          <w:color w:val="000000"/>
          <w:szCs w:val="21"/>
        </w:rPr>
        <w:t>丑恶无以复加</w:t>
      </w:r>
      <w:r>
        <w:rPr>
          <w:rFonts w:ascii="宋体" w:eastAsia="宋体" w:cs="宋体"/>
          <w:color w:val="000000"/>
          <w:szCs w:val="21"/>
        </w:rPr>
        <w:t>”</w:t>
      </w:r>
      <w:r>
        <w:rPr>
          <w:rFonts w:ascii="宋体" w:eastAsia="宋体" w:cs="宋体" w:hint="eastAsia"/>
          <w:color w:val="000000"/>
          <w:szCs w:val="21"/>
        </w:rPr>
        <w:t>的无耻人物。这样一个与史实价值观严重冲突的习俗，却成为具有</w:t>
      </w:r>
      <w:r>
        <w:rPr>
          <w:rFonts w:ascii="宋体" w:eastAsia="宋体" w:cs="宋体"/>
          <w:color w:val="000000"/>
          <w:szCs w:val="21"/>
        </w:rPr>
        <w:t>“</w:t>
      </w:r>
      <w:r>
        <w:rPr>
          <w:rFonts w:ascii="宋体" w:eastAsia="宋体" w:cs="宋体" w:hint="eastAsia"/>
          <w:color w:val="000000"/>
          <w:szCs w:val="21"/>
        </w:rPr>
        <w:t>历史价值</w:t>
      </w:r>
      <w:r>
        <w:rPr>
          <w:rFonts w:ascii="宋体" w:eastAsia="宋体" w:cs="宋体"/>
          <w:color w:val="000000"/>
          <w:szCs w:val="21"/>
        </w:rPr>
        <w:t>”</w:t>
      </w:r>
      <w:r>
        <w:rPr>
          <w:rFonts w:ascii="宋体" w:eastAsia="宋体" w:cs="宋体" w:hint="eastAsia"/>
          <w:color w:val="000000"/>
          <w:szCs w:val="21"/>
        </w:rPr>
        <w:t>的非</w:t>
      </w:r>
      <w:proofErr w:type="gramStart"/>
      <w:r>
        <w:rPr>
          <w:rFonts w:ascii="宋体" w:eastAsia="宋体" w:cs="宋体" w:hint="eastAsia"/>
          <w:color w:val="000000"/>
          <w:szCs w:val="21"/>
        </w:rPr>
        <w:t>遗保护</w:t>
      </w:r>
      <w:proofErr w:type="gramEnd"/>
      <w:r>
        <w:rPr>
          <w:rFonts w:ascii="宋体" w:eastAsia="宋体" w:cs="宋体" w:hint="eastAsia"/>
          <w:color w:val="000000"/>
          <w:szCs w:val="21"/>
        </w:rPr>
        <w:t>申报项目。</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非物质文化是一种活态文化，不可能像出土文物或古建筑那样。凝固封存于某个历史时空点，而是在变化着的社会生活中不断变异和重构，与社会同步发展。不能将其仅仅作为遗留物来保护，光靠博物馆、档案馆是不够的。应努力将其楔入传统节日、群众文化及旅游活动等，使其传承经常化，并建构新的文化生态。</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资料</w:t>
      </w:r>
      <w:r>
        <w:rPr>
          <w:rFonts w:ascii="宋体" w:eastAsia="宋体" w:cs="宋体"/>
          <w:color w:val="000000"/>
          <w:szCs w:val="21"/>
        </w:rPr>
        <w:t>4</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lastRenderedPageBreak/>
        <w:t xml:space="preserve">　　孔子，名丘，字仲尼，是春秋末期的思想家和教育家、政治家，儒家思想的创始人。孔子集华夏上古文化之大成，在世时已被誉为</w:t>
      </w:r>
      <w:r>
        <w:rPr>
          <w:rFonts w:ascii="宋体" w:eastAsia="宋体" w:cs="宋体"/>
          <w:color w:val="000000"/>
          <w:szCs w:val="21"/>
        </w:rPr>
        <w:t>“</w:t>
      </w:r>
      <w:r>
        <w:rPr>
          <w:rFonts w:ascii="宋体" w:eastAsia="宋体" w:cs="宋体" w:hint="eastAsia"/>
          <w:color w:val="000000"/>
          <w:szCs w:val="21"/>
        </w:rPr>
        <w:t>天纵之圣</w:t>
      </w:r>
      <w:r>
        <w:rPr>
          <w:rFonts w:ascii="宋体" w:eastAsia="宋体" w:cs="宋体"/>
          <w:color w:val="000000"/>
          <w:szCs w:val="21"/>
        </w:rPr>
        <w:t>”“</w:t>
      </w:r>
      <w:r>
        <w:rPr>
          <w:rFonts w:ascii="宋体" w:eastAsia="宋体" w:cs="宋体" w:hint="eastAsia"/>
          <w:color w:val="000000"/>
          <w:szCs w:val="21"/>
        </w:rPr>
        <w:t>天之木</w:t>
      </w:r>
      <w:proofErr w:type="gramStart"/>
      <w:r>
        <w:rPr>
          <w:rFonts w:ascii="宋体" w:eastAsia="宋体" w:cs="宋体" w:hint="eastAsia"/>
          <w:color w:val="000000"/>
          <w:szCs w:val="21"/>
        </w:rPr>
        <w:t>铎</w:t>
      </w:r>
      <w:proofErr w:type="gramEnd"/>
      <w:r>
        <w:rPr>
          <w:rFonts w:ascii="宋体" w:eastAsia="宋体" w:cs="宋体"/>
          <w:color w:val="000000"/>
          <w:szCs w:val="21"/>
        </w:rPr>
        <w:t>”</w:t>
      </w:r>
      <w:r>
        <w:rPr>
          <w:rFonts w:ascii="宋体" w:eastAsia="宋体" w:cs="宋体" w:hint="eastAsia"/>
          <w:color w:val="000000"/>
          <w:szCs w:val="21"/>
        </w:rPr>
        <w:t>，是当时社会上的</w:t>
      </w:r>
      <w:proofErr w:type="gramStart"/>
      <w:r>
        <w:rPr>
          <w:rFonts w:ascii="宋体" w:eastAsia="宋体" w:cs="宋体" w:hint="eastAsia"/>
          <w:color w:val="000000"/>
          <w:szCs w:val="21"/>
        </w:rPr>
        <w:t>最</w:t>
      </w:r>
      <w:proofErr w:type="gramEnd"/>
      <w:r>
        <w:rPr>
          <w:rFonts w:ascii="宋体" w:eastAsia="宋体" w:cs="宋体" w:hint="eastAsia"/>
          <w:color w:val="000000"/>
          <w:szCs w:val="21"/>
        </w:rPr>
        <w:t>博学者之一，更被后世统治者尊为孔圣人、至圣、至圣先师、万世师表，是</w:t>
      </w:r>
      <w:r>
        <w:rPr>
          <w:rFonts w:ascii="宋体" w:eastAsia="宋体" w:cs="宋体"/>
          <w:color w:val="000000"/>
          <w:szCs w:val="21"/>
        </w:rPr>
        <w:t>“</w:t>
      </w:r>
      <w:r>
        <w:rPr>
          <w:rFonts w:ascii="宋体" w:eastAsia="宋体" w:cs="宋体" w:hint="eastAsia"/>
          <w:color w:val="000000"/>
          <w:szCs w:val="21"/>
        </w:rPr>
        <w:t>世界十大文化名人</w:t>
      </w:r>
      <w:r>
        <w:rPr>
          <w:rFonts w:ascii="宋体" w:eastAsia="宋体" w:cs="宋体"/>
          <w:color w:val="000000"/>
          <w:szCs w:val="21"/>
        </w:rPr>
        <w:t>”</w:t>
      </w:r>
      <w:r>
        <w:rPr>
          <w:rFonts w:ascii="宋体" w:eastAsia="宋体" w:cs="宋体" w:hint="eastAsia"/>
          <w:color w:val="000000"/>
          <w:szCs w:val="21"/>
        </w:rPr>
        <w:t>之首，也被看作是中国文化的名片，在国际社会有着广泛而深刻的影响。</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孔子之所以成为中国的文化符号，是历史的必然选择。他提出的</w:t>
      </w:r>
      <w:r>
        <w:rPr>
          <w:rFonts w:ascii="宋体" w:eastAsia="宋体" w:cs="宋体"/>
          <w:color w:val="000000"/>
          <w:szCs w:val="21"/>
        </w:rPr>
        <w:t>“</w:t>
      </w:r>
      <w:r>
        <w:rPr>
          <w:rFonts w:ascii="宋体" w:eastAsia="宋体" w:cs="宋体" w:hint="eastAsia"/>
          <w:color w:val="000000"/>
          <w:szCs w:val="21"/>
        </w:rPr>
        <w:t>有教无类</w:t>
      </w:r>
      <w:r>
        <w:rPr>
          <w:rFonts w:ascii="宋体" w:eastAsia="宋体" w:cs="宋体"/>
          <w:color w:val="000000"/>
          <w:szCs w:val="21"/>
        </w:rPr>
        <w:t>”“</w:t>
      </w:r>
      <w:r>
        <w:rPr>
          <w:rFonts w:ascii="宋体" w:eastAsia="宋体" w:cs="宋体" w:hint="eastAsia"/>
          <w:color w:val="000000"/>
          <w:szCs w:val="21"/>
        </w:rPr>
        <w:t>因材施教</w:t>
      </w:r>
      <w:r>
        <w:rPr>
          <w:rFonts w:ascii="宋体" w:eastAsia="宋体" w:cs="宋体"/>
          <w:color w:val="000000"/>
          <w:szCs w:val="21"/>
        </w:rPr>
        <w:t>”</w:t>
      </w:r>
      <w:r>
        <w:rPr>
          <w:rFonts w:ascii="宋体" w:eastAsia="宋体" w:cs="宋体" w:hint="eastAsia"/>
          <w:color w:val="000000"/>
          <w:szCs w:val="21"/>
        </w:rPr>
        <w:t>等教育思想影响深远，</w:t>
      </w:r>
      <w:r>
        <w:rPr>
          <w:rFonts w:ascii="宋体" w:eastAsia="宋体" w:cs="宋体"/>
          <w:color w:val="000000"/>
          <w:szCs w:val="21"/>
        </w:rPr>
        <w:t>“</w:t>
      </w:r>
      <w:r>
        <w:rPr>
          <w:rFonts w:ascii="宋体" w:eastAsia="宋体" w:cs="宋体" w:hint="eastAsia"/>
          <w:color w:val="000000"/>
          <w:szCs w:val="21"/>
        </w:rPr>
        <w:t>己所不欲，勿施于人</w:t>
      </w:r>
      <w:r>
        <w:rPr>
          <w:rFonts w:ascii="宋体" w:eastAsia="宋体" w:cs="宋体"/>
          <w:color w:val="000000"/>
          <w:szCs w:val="21"/>
        </w:rPr>
        <w:t>”</w:t>
      </w:r>
      <w:r>
        <w:rPr>
          <w:rFonts w:ascii="宋体" w:eastAsia="宋体" w:cs="宋体" w:hint="eastAsia"/>
          <w:color w:val="000000"/>
          <w:szCs w:val="21"/>
        </w:rPr>
        <w:t>等思想具有普</w:t>
      </w:r>
      <w:proofErr w:type="gramStart"/>
      <w:r>
        <w:rPr>
          <w:rFonts w:ascii="宋体" w:eastAsia="宋体" w:cs="宋体" w:hint="eastAsia"/>
          <w:color w:val="000000"/>
          <w:szCs w:val="21"/>
        </w:rPr>
        <w:t>世</w:t>
      </w:r>
      <w:proofErr w:type="gramEnd"/>
      <w:r>
        <w:rPr>
          <w:rFonts w:ascii="宋体" w:eastAsia="宋体" w:cs="宋体" w:hint="eastAsia"/>
          <w:color w:val="000000"/>
          <w:szCs w:val="21"/>
        </w:rPr>
        <w:t>价值。他所创立的儒家学说，提倡</w:t>
      </w:r>
      <w:r>
        <w:rPr>
          <w:rFonts w:ascii="宋体" w:eastAsia="宋体" w:cs="宋体"/>
          <w:color w:val="000000"/>
          <w:szCs w:val="21"/>
        </w:rPr>
        <w:t>“</w:t>
      </w:r>
      <w:r>
        <w:rPr>
          <w:rFonts w:ascii="宋体" w:eastAsia="宋体" w:cs="宋体" w:hint="eastAsia"/>
          <w:color w:val="000000"/>
          <w:szCs w:val="21"/>
        </w:rPr>
        <w:t>自强不息</w:t>
      </w:r>
      <w:r>
        <w:rPr>
          <w:rFonts w:ascii="宋体" w:eastAsia="宋体" w:cs="宋体"/>
          <w:color w:val="000000"/>
          <w:szCs w:val="21"/>
        </w:rPr>
        <w:t>”</w:t>
      </w:r>
      <w:r>
        <w:rPr>
          <w:rFonts w:ascii="宋体" w:eastAsia="宋体" w:cs="宋体" w:hint="eastAsia"/>
          <w:color w:val="000000"/>
          <w:szCs w:val="21"/>
        </w:rPr>
        <w:t>与</w:t>
      </w:r>
      <w:r>
        <w:rPr>
          <w:rFonts w:ascii="宋体" w:eastAsia="宋体" w:cs="宋体"/>
          <w:color w:val="000000"/>
          <w:szCs w:val="21"/>
        </w:rPr>
        <w:t>“</w:t>
      </w:r>
      <w:r>
        <w:rPr>
          <w:rFonts w:ascii="宋体" w:eastAsia="宋体" w:cs="宋体" w:hint="eastAsia"/>
          <w:color w:val="000000"/>
          <w:szCs w:val="21"/>
        </w:rPr>
        <w:t>厚德载物</w:t>
      </w:r>
      <w:r>
        <w:rPr>
          <w:rFonts w:ascii="宋体" w:eastAsia="宋体" w:cs="宋体"/>
          <w:color w:val="000000"/>
          <w:szCs w:val="21"/>
        </w:rPr>
        <w:t>”</w:t>
      </w:r>
      <w:r>
        <w:rPr>
          <w:rFonts w:ascii="宋体" w:eastAsia="宋体" w:cs="宋体" w:hint="eastAsia"/>
          <w:color w:val="000000"/>
          <w:szCs w:val="21"/>
        </w:rPr>
        <w:t>的精神，倡导的是和平、和谐、和睦的社会氛围。孔子是中国五千年文明史上承前启后的先贤圣哲，对中华民族精神与民族性格的形成起到了关键性的作用，他的影响力随着近年孔子学院在世界各地的兴起得到了更大的传播。</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历代帝王为了表示对其开创者的尊崇，不断给孔子加封赠</w:t>
      </w:r>
      <w:proofErr w:type="gramStart"/>
      <w:r>
        <w:rPr>
          <w:rFonts w:ascii="宋体" w:eastAsia="宋体" w:cs="宋体" w:hint="eastAsia"/>
          <w:color w:val="000000"/>
          <w:szCs w:val="21"/>
        </w:rPr>
        <w:t>谥</w:t>
      </w:r>
      <w:proofErr w:type="gramEnd"/>
      <w:r>
        <w:rPr>
          <w:rFonts w:ascii="宋体" w:eastAsia="宋体" w:cs="宋体" w:hint="eastAsia"/>
          <w:color w:val="000000"/>
          <w:szCs w:val="21"/>
        </w:rPr>
        <w:t>。孔子在汉代除了被官方及御用学者董仲舒等人独尊而</w:t>
      </w:r>
      <w:r>
        <w:rPr>
          <w:rFonts w:ascii="宋体" w:eastAsia="宋体" w:cs="宋体"/>
          <w:color w:val="000000"/>
          <w:szCs w:val="21"/>
        </w:rPr>
        <w:t>“</w:t>
      </w:r>
      <w:r>
        <w:rPr>
          <w:rFonts w:ascii="宋体" w:eastAsia="宋体" w:cs="宋体" w:hint="eastAsia"/>
          <w:color w:val="000000"/>
          <w:szCs w:val="21"/>
        </w:rPr>
        <w:t>正统化</w:t>
      </w:r>
      <w:r>
        <w:rPr>
          <w:rFonts w:ascii="宋体" w:eastAsia="宋体" w:cs="宋体"/>
          <w:color w:val="000000"/>
          <w:szCs w:val="21"/>
        </w:rPr>
        <w:t>”</w:t>
      </w:r>
      <w:r>
        <w:rPr>
          <w:rFonts w:ascii="宋体" w:eastAsia="宋体" w:cs="宋体" w:hint="eastAsia"/>
          <w:color w:val="000000"/>
          <w:szCs w:val="21"/>
        </w:rPr>
        <w:t>之外，还受到另一批公羊学派儒生的高度</w:t>
      </w:r>
      <w:r>
        <w:rPr>
          <w:rFonts w:ascii="宋体" w:eastAsia="宋体" w:cs="宋体"/>
          <w:color w:val="000000"/>
          <w:szCs w:val="21"/>
        </w:rPr>
        <w:t>“</w:t>
      </w:r>
      <w:r>
        <w:rPr>
          <w:rFonts w:ascii="宋体" w:eastAsia="宋体" w:cs="宋体" w:hint="eastAsia"/>
          <w:color w:val="000000"/>
          <w:szCs w:val="21"/>
        </w:rPr>
        <w:t>神化</w:t>
      </w:r>
      <w:r>
        <w:rPr>
          <w:rFonts w:ascii="宋体" w:eastAsia="宋体" w:cs="宋体"/>
          <w:color w:val="000000"/>
          <w:szCs w:val="21"/>
        </w:rPr>
        <w:t>”</w:t>
      </w:r>
      <w:r>
        <w:rPr>
          <w:rFonts w:ascii="宋体" w:eastAsia="宋体" w:cs="宋体" w:hint="eastAsia"/>
          <w:color w:val="000000"/>
          <w:szCs w:val="21"/>
        </w:rPr>
        <w:t>。汉平帝始封孔子为</w:t>
      </w:r>
      <w:r>
        <w:rPr>
          <w:rFonts w:ascii="宋体" w:eastAsia="宋体" w:cs="宋体"/>
          <w:color w:val="000000"/>
          <w:szCs w:val="21"/>
        </w:rPr>
        <w:t>“</w:t>
      </w:r>
      <w:r>
        <w:rPr>
          <w:rFonts w:ascii="宋体" w:eastAsia="宋体" w:cs="宋体" w:hint="eastAsia"/>
          <w:color w:val="000000"/>
          <w:szCs w:val="21"/>
        </w:rPr>
        <w:t>褒成宣尼公</w:t>
      </w:r>
      <w:r>
        <w:rPr>
          <w:rFonts w:ascii="宋体" w:eastAsia="宋体" w:cs="宋体"/>
          <w:color w:val="000000"/>
          <w:szCs w:val="21"/>
        </w:rPr>
        <w:t>”</w:t>
      </w:r>
      <w:r>
        <w:rPr>
          <w:rFonts w:ascii="宋体" w:eastAsia="宋体" w:cs="宋体" w:hint="eastAsia"/>
          <w:color w:val="000000"/>
          <w:szCs w:val="21"/>
        </w:rPr>
        <w:t>，到元武宗时已升为</w:t>
      </w:r>
      <w:r>
        <w:rPr>
          <w:rFonts w:ascii="宋体" w:eastAsia="宋体" w:cs="宋体"/>
          <w:color w:val="000000"/>
          <w:szCs w:val="21"/>
        </w:rPr>
        <w:t>“</w:t>
      </w:r>
      <w:r>
        <w:rPr>
          <w:rFonts w:ascii="宋体" w:eastAsia="宋体" w:cs="宋体" w:hint="eastAsia"/>
          <w:color w:val="000000"/>
          <w:szCs w:val="21"/>
        </w:rPr>
        <w:t>大成至圣文宣王</w:t>
      </w:r>
      <w:r>
        <w:rPr>
          <w:rFonts w:ascii="宋体" w:eastAsia="宋体" w:cs="宋体"/>
          <w:color w:val="000000"/>
          <w:szCs w:val="21"/>
        </w:rPr>
        <w:t>”</w:t>
      </w:r>
      <w:r>
        <w:rPr>
          <w:rFonts w:ascii="宋体" w:eastAsia="宋体" w:cs="宋体" w:hint="eastAsia"/>
          <w:color w:val="000000"/>
          <w:szCs w:val="21"/>
        </w:rPr>
        <w:t>，至清初更被推崇为</w:t>
      </w:r>
      <w:r>
        <w:rPr>
          <w:rFonts w:ascii="宋体" w:eastAsia="宋体" w:cs="宋体"/>
          <w:color w:val="000000"/>
          <w:szCs w:val="21"/>
        </w:rPr>
        <w:t>“</w:t>
      </w:r>
      <w:r>
        <w:rPr>
          <w:rFonts w:ascii="宋体" w:eastAsia="宋体" w:cs="宋体" w:hint="eastAsia"/>
          <w:color w:val="000000"/>
          <w:szCs w:val="21"/>
        </w:rPr>
        <w:t>万世师表</w:t>
      </w:r>
      <w:r>
        <w:rPr>
          <w:rFonts w:ascii="宋体" w:eastAsia="宋体" w:cs="宋体"/>
          <w:color w:val="000000"/>
          <w:szCs w:val="21"/>
        </w:rPr>
        <w:t>”</w:t>
      </w:r>
      <w:r>
        <w:rPr>
          <w:rFonts w:ascii="宋体" w:eastAsia="宋体" w:cs="宋体" w:hint="eastAsia"/>
          <w:color w:val="000000"/>
          <w:szCs w:val="21"/>
        </w:rPr>
        <w:t>。两千年来，孔子备受当政者</w:t>
      </w:r>
      <w:proofErr w:type="gramStart"/>
      <w:r>
        <w:rPr>
          <w:rFonts w:ascii="宋体" w:eastAsia="宋体" w:cs="宋体" w:hint="eastAsia"/>
          <w:color w:val="000000"/>
          <w:szCs w:val="21"/>
        </w:rPr>
        <w:t>的隆崇和</w:t>
      </w:r>
      <w:proofErr w:type="gramEnd"/>
      <w:r>
        <w:rPr>
          <w:rFonts w:ascii="宋体" w:eastAsia="宋体" w:cs="宋体" w:hint="eastAsia"/>
          <w:color w:val="000000"/>
          <w:szCs w:val="21"/>
        </w:rPr>
        <w:t>优待。在封爵赠</w:t>
      </w:r>
      <w:proofErr w:type="gramStart"/>
      <w:r>
        <w:rPr>
          <w:rFonts w:ascii="宋体" w:eastAsia="宋体" w:cs="宋体" w:hint="eastAsia"/>
          <w:color w:val="000000"/>
          <w:szCs w:val="21"/>
        </w:rPr>
        <w:t>谥</w:t>
      </w:r>
      <w:proofErr w:type="gramEnd"/>
      <w:r>
        <w:rPr>
          <w:rFonts w:ascii="宋体" w:eastAsia="宋体" w:cs="宋体" w:hint="eastAsia"/>
          <w:color w:val="000000"/>
          <w:szCs w:val="21"/>
        </w:rPr>
        <w:t>的同时，历代封建王朝对孔子的尊崇，还以种种物化形态表现出来，经长期积累，在孔子故里形成了一批极其珍贵的历史文化遗存。</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但自从晚清之后，孔子的形象江河日下，或被严重扭曲，或被无情抨击。在</w:t>
      </w:r>
      <w:r>
        <w:rPr>
          <w:rFonts w:ascii="宋体" w:eastAsia="宋体" w:cs="宋体"/>
          <w:color w:val="000000"/>
          <w:szCs w:val="21"/>
        </w:rPr>
        <w:t>20</w:t>
      </w:r>
      <w:r>
        <w:rPr>
          <w:rFonts w:ascii="宋体" w:eastAsia="宋体" w:cs="宋体" w:hint="eastAsia"/>
          <w:color w:val="000000"/>
          <w:szCs w:val="21"/>
        </w:rPr>
        <w:t>世纪，一生颠沛造次的孔子在逝世两千多年后，又遭遇了两场巨大的风波和打击。第一次是</w:t>
      </w:r>
      <w:r>
        <w:rPr>
          <w:rFonts w:ascii="宋体" w:eastAsia="宋体" w:cs="宋体"/>
          <w:color w:val="000000"/>
          <w:szCs w:val="21"/>
        </w:rPr>
        <w:t>20</w:t>
      </w:r>
      <w:r>
        <w:rPr>
          <w:rFonts w:ascii="宋体" w:eastAsia="宋体" w:cs="宋体" w:hint="eastAsia"/>
          <w:color w:val="000000"/>
          <w:szCs w:val="21"/>
        </w:rPr>
        <w:t>世纪初的</w:t>
      </w:r>
      <w:r>
        <w:rPr>
          <w:rFonts w:ascii="宋体" w:eastAsia="宋体" w:cs="宋体"/>
          <w:color w:val="000000"/>
          <w:szCs w:val="21"/>
        </w:rPr>
        <w:t>“</w:t>
      </w:r>
      <w:r>
        <w:rPr>
          <w:rFonts w:ascii="宋体" w:eastAsia="宋体" w:cs="宋体" w:hint="eastAsia"/>
          <w:color w:val="000000"/>
          <w:szCs w:val="21"/>
        </w:rPr>
        <w:t>新文化运动</w:t>
      </w:r>
      <w:r>
        <w:rPr>
          <w:rFonts w:ascii="宋体" w:eastAsia="宋体" w:cs="宋体"/>
          <w:color w:val="000000"/>
          <w:szCs w:val="21"/>
        </w:rPr>
        <w:t>”</w:t>
      </w:r>
      <w:r>
        <w:rPr>
          <w:rFonts w:ascii="宋体" w:eastAsia="宋体" w:cs="宋体" w:hint="eastAsia"/>
          <w:color w:val="000000"/>
          <w:szCs w:val="21"/>
        </w:rPr>
        <w:t>；第二次是</w:t>
      </w:r>
      <w:r>
        <w:rPr>
          <w:rFonts w:ascii="宋体" w:eastAsia="宋体" w:cs="宋体"/>
          <w:color w:val="000000"/>
          <w:szCs w:val="21"/>
        </w:rPr>
        <w:t>20</w:t>
      </w:r>
      <w:r>
        <w:rPr>
          <w:rFonts w:ascii="宋体" w:eastAsia="宋体" w:cs="宋体" w:hint="eastAsia"/>
          <w:color w:val="000000"/>
          <w:szCs w:val="21"/>
        </w:rPr>
        <w:t>世纪</w:t>
      </w:r>
      <w:r>
        <w:rPr>
          <w:rFonts w:ascii="宋体" w:eastAsia="宋体" w:cs="宋体"/>
          <w:color w:val="000000"/>
          <w:szCs w:val="21"/>
        </w:rPr>
        <w:t>70</w:t>
      </w:r>
      <w:r>
        <w:rPr>
          <w:rFonts w:ascii="宋体" w:eastAsia="宋体" w:cs="宋体" w:hint="eastAsia"/>
          <w:color w:val="000000"/>
          <w:szCs w:val="21"/>
        </w:rPr>
        <w:t>年代的</w:t>
      </w:r>
      <w:r>
        <w:rPr>
          <w:rFonts w:ascii="宋体" w:eastAsia="宋体" w:cs="宋体"/>
          <w:color w:val="000000"/>
          <w:szCs w:val="21"/>
        </w:rPr>
        <w:t>“</w:t>
      </w:r>
      <w:r>
        <w:rPr>
          <w:rFonts w:ascii="宋体" w:eastAsia="宋体" w:cs="宋体" w:hint="eastAsia"/>
          <w:color w:val="000000"/>
          <w:szCs w:val="21"/>
        </w:rPr>
        <w:t>批林批孔</w:t>
      </w:r>
      <w:r>
        <w:rPr>
          <w:rFonts w:ascii="宋体" w:eastAsia="宋体" w:cs="宋体"/>
          <w:color w:val="000000"/>
          <w:szCs w:val="21"/>
        </w:rPr>
        <w:t>”</w:t>
      </w:r>
      <w:r>
        <w:rPr>
          <w:rFonts w:ascii="宋体" w:eastAsia="宋体" w:cs="宋体" w:hint="eastAsia"/>
          <w:color w:val="000000"/>
          <w:szCs w:val="21"/>
        </w:rPr>
        <w:t>。在这两次运动中，孔子都成了当时人们否定、批判和声讨的对象。章太炎所写《订孔》一文，指出儒学是</w:t>
      </w:r>
      <w:r>
        <w:rPr>
          <w:rFonts w:ascii="宋体" w:eastAsia="宋体" w:cs="宋体"/>
          <w:color w:val="000000"/>
          <w:szCs w:val="21"/>
        </w:rPr>
        <w:t>“</w:t>
      </w:r>
      <w:r>
        <w:rPr>
          <w:rFonts w:ascii="宋体" w:eastAsia="宋体" w:cs="宋体" w:hint="eastAsia"/>
          <w:color w:val="000000"/>
          <w:szCs w:val="21"/>
        </w:rPr>
        <w:t>中国的祸本</w:t>
      </w:r>
      <w:r>
        <w:rPr>
          <w:rFonts w:ascii="宋体" w:eastAsia="宋体" w:cs="宋体"/>
          <w:color w:val="000000"/>
          <w:szCs w:val="21"/>
        </w:rPr>
        <w:t>”</w:t>
      </w:r>
      <w:r>
        <w:rPr>
          <w:rFonts w:ascii="宋体" w:eastAsia="宋体" w:cs="宋体" w:hint="eastAsia"/>
          <w:color w:val="000000"/>
          <w:szCs w:val="21"/>
        </w:rPr>
        <w:t>，孔子</w:t>
      </w:r>
      <w:r>
        <w:rPr>
          <w:rFonts w:ascii="宋体" w:eastAsia="宋体" w:cs="宋体"/>
          <w:color w:val="000000"/>
          <w:szCs w:val="21"/>
        </w:rPr>
        <w:t>“</w:t>
      </w:r>
      <w:r>
        <w:rPr>
          <w:rFonts w:ascii="宋体" w:eastAsia="宋体" w:cs="宋体" w:hint="eastAsia"/>
          <w:color w:val="000000"/>
          <w:szCs w:val="21"/>
        </w:rPr>
        <w:t>最大的污点是使人不脱富贵利禄的思想</w:t>
      </w:r>
      <w:r>
        <w:rPr>
          <w:rFonts w:ascii="宋体" w:eastAsia="宋体" w:cs="宋体"/>
          <w:color w:val="000000"/>
          <w:szCs w:val="21"/>
        </w:rPr>
        <w:t>”</w:t>
      </w:r>
      <w:r>
        <w:rPr>
          <w:rFonts w:ascii="宋体" w:eastAsia="宋体" w:cs="宋体" w:hint="eastAsia"/>
          <w:color w:val="000000"/>
          <w:szCs w:val="21"/>
        </w:rPr>
        <w:t>，</w:t>
      </w:r>
      <w:r>
        <w:rPr>
          <w:rFonts w:ascii="宋体" w:eastAsia="宋体" w:cs="宋体"/>
          <w:color w:val="000000"/>
          <w:szCs w:val="21"/>
        </w:rPr>
        <w:t>“</w:t>
      </w:r>
      <w:r>
        <w:rPr>
          <w:rFonts w:ascii="宋体" w:eastAsia="宋体" w:cs="宋体" w:hint="eastAsia"/>
          <w:color w:val="000000"/>
          <w:szCs w:val="21"/>
        </w:rPr>
        <w:t>我们今日要想实行革命，提倡民权，孔教是断</w:t>
      </w:r>
      <w:proofErr w:type="gramStart"/>
      <w:r>
        <w:rPr>
          <w:rFonts w:ascii="宋体" w:eastAsia="宋体" w:cs="宋体" w:hint="eastAsia"/>
          <w:color w:val="000000"/>
          <w:szCs w:val="21"/>
        </w:rPr>
        <w:t>不</w:t>
      </w:r>
      <w:proofErr w:type="gramEnd"/>
      <w:r>
        <w:rPr>
          <w:rFonts w:ascii="宋体" w:eastAsia="宋体" w:cs="宋体" w:hint="eastAsia"/>
          <w:color w:val="000000"/>
          <w:szCs w:val="21"/>
        </w:rPr>
        <w:t>可用的</w:t>
      </w:r>
      <w:r>
        <w:rPr>
          <w:rFonts w:ascii="宋体" w:eastAsia="宋体" w:cs="宋体"/>
          <w:color w:val="000000"/>
          <w:szCs w:val="21"/>
        </w:rPr>
        <w:t>”</w:t>
      </w:r>
      <w:r>
        <w:rPr>
          <w:rFonts w:ascii="宋体" w:eastAsia="宋体" w:cs="宋体" w:hint="eastAsia"/>
          <w:color w:val="000000"/>
          <w:szCs w:val="21"/>
        </w:rPr>
        <w:t>。</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五四</w:t>
      </w:r>
      <w:r>
        <w:rPr>
          <w:rFonts w:ascii="宋体" w:eastAsia="宋体" w:cs="宋体"/>
          <w:color w:val="000000"/>
          <w:szCs w:val="21"/>
        </w:rPr>
        <w:t>”</w:t>
      </w:r>
      <w:r>
        <w:rPr>
          <w:rFonts w:ascii="宋体" w:eastAsia="宋体" w:cs="宋体" w:hint="eastAsia"/>
          <w:color w:val="000000"/>
          <w:szCs w:val="21"/>
        </w:rPr>
        <w:t>新文化运动的倡导者陈独秀号召青年：</w:t>
      </w:r>
      <w:r>
        <w:rPr>
          <w:rFonts w:ascii="宋体" w:eastAsia="宋体" w:cs="宋体"/>
          <w:color w:val="000000"/>
          <w:szCs w:val="21"/>
        </w:rPr>
        <w:t>“</w:t>
      </w:r>
      <w:r>
        <w:rPr>
          <w:rFonts w:ascii="宋体" w:eastAsia="宋体" w:cs="宋体" w:hint="eastAsia"/>
          <w:color w:val="000000"/>
          <w:szCs w:val="21"/>
        </w:rPr>
        <w:t>以彻底之觉悟，猛勇之决心，塞绝与新社会、新国家、新信仰不可相容之孔教。</w:t>
      </w:r>
      <w:r>
        <w:rPr>
          <w:rFonts w:ascii="宋体" w:eastAsia="宋体" w:cs="宋体"/>
          <w:color w:val="000000"/>
          <w:szCs w:val="21"/>
        </w:rPr>
        <w:t>”</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历史上不乏抬升甚至无限拔高孔子的时代，但是也有贬低、丑化甚至妖魔化孔子的时代。这些起</w:t>
      </w:r>
      <w:proofErr w:type="gramStart"/>
      <w:r>
        <w:rPr>
          <w:rFonts w:ascii="宋体" w:eastAsia="宋体" w:cs="宋体" w:hint="eastAsia"/>
          <w:color w:val="000000"/>
          <w:szCs w:val="21"/>
        </w:rPr>
        <w:t>起伏伏</w:t>
      </w:r>
      <w:proofErr w:type="gramEnd"/>
      <w:r>
        <w:rPr>
          <w:rFonts w:ascii="宋体" w:eastAsia="宋体" w:cs="宋体" w:hint="eastAsia"/>
          <w:color w:val="000000"/>
          <w:szCs w:val="21"/>
        </w:rPr>
        <w:t>丝毫没有影响孔子作为中华民族精神导师、作为中国传统文化象征的崇高地位。中国传统文化不仅仅是儒学，还包括诸子百家在内的诸多思想与精神。孔子作为一个文化符号，代表的就是中国优秀的传统文化。</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文化大国应有文化巨人，民族要有自己的导师。前几年．一座总高</w:t>
      </w:r>
      <w:r>
        <w:rPr>
          <w:rFonts w:ascii="宋体" w:eastAsia="宋体" w:cs="宋体"/>
          <w:color w:val="000000"/>
          <w:szCs w:val="21"/>
        </w:rPr>
        <w:t>9</w:t>
      </w:r>
      <w:r>
        <w:rPr>
          <w:rFonts w:ascii="宋体" w:eastAsia="宋体" w:cs="宋体" w:hint="eastAsia"/>
          <w:color w:val="000000"/>
          <w:szCs w:val="21"/>
        </w:rPr>
        <w:t>．</w:t>
      </w:r>
      <w:r>
        <w:rPr>
          <w:rFonts w:ascii="宋体" w:eastAsia="宋体" w:cs="宋体"/>
          <w:color w:val="000000"/>
          <w:szCs w:val="21"/>
        </w:rPr>
        <w:t>5</w:t>
      </w:r>
      <w:r>
        <w:rPr>
          <w:rFonts w:ascii="宋体" w:eastAsia="宋体" w:cs="宋体" w:hint="eastAsia"/>
          <w:color w:val="000000"/>
          <w:szCs w:val="21"/>
        </w:rPr>
        <w:t>米的孔子塑像在位于北京天安门广场东侧的中国国家博物馆北门广场落成。从这座</w:t>
      </w:r>
      <w:proofErr w:type="gramStart"/>
      <w:r>
        <w:rPr>
          <w:rFonts w:ascii="宋体" w:eastAsia="宋体" w:cs="宋体" w:hint="eastAsia"/>
          <w:color w:val="000000"/>
          <w:szCs w:val="21"/>
        </w:rPr>
        <w:t>青铜像塑立</w:t>
      </w:r>
      <w:proofErr w:type="gramEnd"/>
      <w:r>
        <w:rPr>
          <w:rFonts w:ascii="宋体" w:eastAsia="宋体" w:cs="宋体" w:hint="eastAsia"/>
          <w:color w:val="000000"/>
          <w:szCs w:val="21"/>
        </w:rPr>
        <w:t>的那天开始，各方的褒贬之声就沸沸扬扬。尽管后来塑像被移走，但这仍是非常具有历史文化意义的事件，是对我们自己文化的自信、自强和自觉的一种体现。</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立像不是重点，关键是如何认识我国的传统文化，如何在西方文化强势的时代背景下继承和发扬我国优秀的传统精神文化。正像张岱年先生曾经说过的</w:t>
      </w:r>
      <w:r>
        <w:rPr>
          <w:rFonts w:ascii="宋体" w:eastAsia="宋体" w:cs="宋体"/>
          <w:color w:val="000000"/>
          <w:szCs w:val="21"/>
        </w:rPr>
        <w:t>--</w:t>
      </w:r>
      <w:r>
        <w:rPr>
          <w:rFonts w:ascii="宋体" w:eastAsia="宋体" w:cs="宋体"/>
          <w:color w:val="000000"/>
          <w:szCs w:val="21"/>
        </w:rPr>
        <w:t>“</w:t>
      </w:r>
      <w:r>
        <w:rPr>
          <w:rFonts w:ascii="宋体" w:eastAsia="宋体" w:cs="宋体" w:hint="eastAsia"/>
          <w:color w:val="000000"/>
          <w:szCs w:val="21"/>
        </w:rPr>
        <w:t>盲目地批判孔子的时代过去了，盲目地尊崇孔子的时代也过去了，科学地研究孔子的时代到来了。</w:t>
      </w:r>
      <w:r>
        <w:rPr>
          <w:rFonts w:ascii="宋体" w:eastAsia="宋体" w:cs="宋体"/>
          <w:color w:val="000000"/>
          <w:szCs w:val="21"/>
        </w:rPr>
        <w:t>”</w:t>
      </w:r>
      <w:r>
        <w:rPr>
          <w:rFonts w:ascii="宋体" w:eastAsia="宋体" w:cs="宋体" w:hint="eastAsia"/>
          <w:color w:val="000000"/>
          <w:szCs w:val="21"/>
        </w:rPr>
        <w:t>孔子是中国的，儒学是世界的。</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资料</w:t>
      </w:r>
      <w:r>
        <w:rPr>
          <w:rFonts w:ascii="宋体" w:eastAsia="宋体" w:cs="宋体"/>
          <w:color w:val="000000"/>
          <w:szCs w:val="21"/>
        </w:rPr>
        <w:t>5</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2008</w:t>
      </w:r>
      <w:r>
        <w:rPr>
          <w:rFonts w:ascii="宋体" w:eastAsia="宋体" w:cs="宋体" w:hint="eastAsia"/>
          <w:color w:val="000000"/>
          <w:szCs w:val="21"/>
        </w:rPr>
        <w:t>年，国家新增加了清明、端午、中秋</w:t>
      </w:r>
      <w:r>
        <w:rPr>
          <w:rFonts w:ascii="宋体" w:eastAsia="宋体" w:cs="宋体"/>
          <w:color w:val="000000"/>
          <w:szCs w:val="21"/>
        </w:rPr>
        <w:t>3</w:t>
      </w:r>
      <w:r>
        <w:rPr>
          <w:rFonts w:ascii="宋体" w:eastAsia="宋体" w:cs="宋体" w:hint="eastAsia"/>
          <w:color w:val="000000"/>
          <w:szCs w:val="21"/>
        </w:rPr>
        <w:t>个民俗节日为法定假日，实施几年来，这一举措的实际效果如何呢</w:t>
      </w:r>
      <w:r>
        <w:rPr>
          <w:rFonts w:ascii="宋体" w:eastAsia="宋体" w:cs="宋体"/>
          <w:color w:val="000000"/>
          <w:szCs w:val="21"/>
        </w:rPr>
        <w:t>?</w:t>
      </w:r>
      <w:r>
        <w:rPr>
          <w:rFonts w:ascii="宋体" w:eastAsia="宋体" w:cs="宋体" w:hint="eastAsia"/>
          <w:color w:val="000000"/>
          <w:szCs w:val="21"/>
        </w:rPr>
        <w:t>下面是</w:t>
      </w:r>
      <w:r>
        <w:rPr>
          <w:rFonts w:ascii="宋体" w:eastAsia="宋体" w:cs="宋体"/>
          <w:color w:val="000000"/>
          <w:szCs w:val="21"/>
        </w:rPr>
        <w:t>S</w:t>
      </w:r>
      <w:r>
        <w:rPr>
          <w:rFonts w:ascii="宋体" w:eastAsia="宋体" w:cs="宋体" w:hint="eastAsia"/>
          <w:color w:val="000000"/>
          <w:szCs w:val="21"/>
        </w:rPr>
        <w:t>市文化局一名工作人员搜集到的</w:t>
      </w:r>
      <w:r>
        <w:rPr>
          <w:rFonts w:ascii="宋体" w:eastAsia="宋体" w:cs="宋体"/>
          <w:color w:val="000000"/>
          <w:szCs w:val="21"/>
        </w:rPr>
        <w:t>6</w:t>
      </w:r>
      <w:r>
        <w:rPr>
          <w:rFonts w:ascii="宋体" w:eastAsia="宋体" w:cs="宋体" w:hint="eastAsia"/>
          <w:color w:val="000000"/>
          <w:szCs w:val="21"/>
        </w:rPr>
        <w:t>则材料。</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①我的周围许多人在距中秋节还有许多天时，就开始买水果、糕点，准备中秋节晚上和亲友在院子里一边赏月，一边品尝果品、饮酒，一边聊天叙旧。连农村人也比往年重视中秋节，大量在外打工的人，相约回来团聚。</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②</w:t>
      </w:r>
      <w:r>
        <w:rPr>
          <w:rFonts w:ascii="宋体" w:eastAsia="宋体" w:cs="宋体"/>
          <w:color w:val="000000"/>
          <w:szCs w:val="21"/>
        </w:rPr>
        <w:t>Z</w:t>
      </w:r>
      <w:r>
        <w:rPr>
          <w:rFonts w:ascii="宋体" w:eastAsia="宋体" w:cs="宋体" w:hint="eastAsia"/>
          <w:color w:val="000000"/>
          <w:szCs w:val="21"/>
        </w:rPr>
        <w:t>总结了今年清明、端午、中秋</w:t>
      </w:r>
      <w:r>
        <w:rPr>
          <w:rFonts w:ascii="宋体" w:eastAsia="宋体" w:cs="宋体"/>
          <w:color w:val="000000"/>
          <w:szCs w:val="21"/>
        </w:rPr>
        <w:t>3</w:t>
      </w:r>
      <w:r>
        <w:rPr>
          <w:rFonts w:ascii="宋体" w:eastAsia="宋体" w:cs="宋体" w:hint="eastAsia"/>
          <w:color w:val="000000"/>
          <w:szCs w:val="21"/>
        </w:rPr>
        <w:t>个节日与往年的不同之处：往年过清明节人们普遍单纯上坟、烧纸，今年人们注重了娱乐，有了郊游等活动；往年端午节就是吃粽子，今年端午节期间，表现出注重情感、文化；今年中秋节已从过去的送月饼转变为娱乐和团聚。</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③现在许多人过民俗节日流于形式，随大流，思想观念还没有改变，情感上不够淳朴、纯洁。有的人在节日来看望老人，不是发自内心地孝敬老人，没有达到传统的境界，停一个中午吃顿饭就走了。这几十年节日被淡化了，恢复需要有个过程。</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④一味将旧的东西挖掘出来，复制传统，充其量是博物馆里的文物，不符合当今文化心理和需求，要让年轻人接受很难。不要把外来文化当成洪水猛兽，要改变和利用，让中国老百姓</w:t>
      </w:r>
      <w:r>
        <w:rPr>
          <w:rFonts w:ascii="宋体" w:eastAsia="宋体" w:cs="宋体" w:hint="eastAsia"/>
          <w:color w:val="000000"/>
          <w:szCs w:val="21"/>
        </w:rPr>
        <w:lastRenderedPageBreak/>
        <w:t>更开心。能让老百姓高兴的节日，才是有生命力的节日。</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⑤清明节祭祖时送一束花或站一下，都可以表达哀思。然而如今一些人祭祖时，烧</w:t>
      </w:r>
      <w:r>
        <w:rPr>
          <w:rFonts w:ascii="宋体" w:eastAsia="宋体" w:cs="宋体"/>
          <w:color w:val="000000"/>
          <w:szCs w:val="21"/>
        </w:rPr>
        <w:t>“</w:t>
      </w:r>
      <w:r>
        <w:rPr>
          <w:rFonts w:ascii="宋体" w:eastAsia="宋体" w:cs="宋体" w:hint="eastAsia"/>
          <w:color w:val="000000"/>
          <w:szCs w:val="21"/>
        </w:rPr>
        <w:t>电视</w:t>
      </w:r>
      <w:r>
        <w:rPr>
          <w:rFonts w:ascii="宋体" w:eastAsia="宋体" w:cs="宋体"/>
          <w:color w:val="000000"/>
          <w:szCs w:val="21"/>
        </w:rPr>
        <w:t>”“</w:t>
      </w:r>
      <w:r>
        <w:rPr>
          <w:rFonts w:ascii="宋体" w:eastAsia="宋体" w:cs="宋体" w:hint="eastAsia"/>
          <w:color w:val="000000"/>
          <w:szCs w:val="21"/>
        </w:rPr>
        <w:t>小车</w:t>
      </w:r>
      <w:r>
        <w:rPr>
          <w:rFonts w:ascii="宋体" w:eastAsia="宋体" w:cs="宋体"/>
          <w:color w:val="000000"/>
          <w:szCs w:val="21"/>
        </w:rPr>
        <w:t>”“</w:t>
      </w:r>
      <w:r>
        <w:rPr>
          <w:rFonts w:ascii="宋体" w:eastAsia="宋体" w:cs="宋体" w:hint="eastAsia"/>
          <w:color w:val="000000"/>
          <w:szCs w:val="21"/>
        </w:rPr>
        <w:t>房子</w:t>
      </w:r>
      <w:r>
        <w:rPr>
          <w:rFonts w:ascii="宋体" w:eastAsia="宋体" w:cs="宋体"/>
          <w:color w:val="000000"/>
          <w:szCs w:val="21"/>
        </w:rPr>
        <w:t>”</w:t>
      </w:r>
      <w:r>
        <w:rPr>
          <w:rFonts w:ascii="宋体" w:eastAsia="宋体" w:cs="宋体" w:hint="eastAsia"/>
          <w:color w:val="000000"/>
          <w:szCs w:val="21"/>
        </w:rPr>
        <w:t>，抹杀了应该有的文化意蕴。我们不仅要过好节日，还要去掉糟粕，弘扬传统文化中健康的东西，警惕误导，要慎重对待商家炒作导向，如把七夕打造成情人节，就有误导作用，这是以西方的价值取向作为坐标的做法。清明祭祖中带有封建迷信的东西要抛弃，祭祖是为了感念祖先的勤劳、勇敢，弘扬祖先美德，教育后代。</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⑥节日不等于假日，一般的假日主要是为了休息，而节日是一个文化符号，人们要在精神上充电，否则就失去了节日的意义和价值。要按节庆活动规律办事，要和经济结合，要有典礼。节庆是大众集体游戏，现在有的节庆活动，将老百姓拒之门外。没有大众参与就没有热情，因此政府要调动民间热情，该松绑就要松绑。智慧在民间，人们玩一玩，就会提出好的点子，专家不一定能想到。</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资料</w:t>
      </w:r>
      <w:r>
        <w:rPr>
          <w:rFonts w:ascii="宋体" w:eastAsia="宋体" w:cs="宋体"/>
          <w:color w:val="000000"/>
          <w:szCs w:val="21"/>
        </w:rPr>
        <w:t>6</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中国人类学和社会学一代宗师、思想家费孝通先生，晚年创立了文化自觉论。其要义是各民族对自己的文化要有自知之明，对</w:t>
      </w:r>
      <w:proofErr w:type="gramStart"/>
      <w:r>
        <w:rPr>
          <w:rFonts w:ascii="宋体" w:eastAsia="宋体" w:cs="宋体" w:hint="eastAsia"/>
          <w:color w:val="000000"/>
          <w:szCs w:val="21"/>
        </w:rPr>
        <w:t>他国文化</w:t>
      </w:r>
      <w:proofErr w:type="gramEnd"/>
      <w:r>
        <w:rPr>
          <w:rFonts w:ascii="宋体" w:eastAsia="宋体" w:cs="宋体" w:hint="eastAsia"/>
          <w:color w:val="000000"/>
          <w:szCs w:val="21"/>
        </w:rPr>
        <w:t>要主动适应，吸收其合理元素为我所用，从而达到各美其美，美人之美。</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2004</w:t>
      </w:r>
      <w:r>
        <w:rPr>
          <w:rFonts w:ascii="宋体" w:eastAsia="宋体" w:cs="宋体" w:hint="eastAsia"/>
          <w:color w:val="000000"/>
          <w:szCs w:val="21"/>
        </w:rPr>
        <w:t>年</w:t>
      </w:r>
      <w:r>
        <w:rPr>
          <w:rFonts w:ascii="宋体" w:eastAsia="宋体" w:cs="宋体"/>
          <w:color w:val="000000"/>
          <w:szCs w:val="21"/>
        </w:rPr>
        <w:t>8</w:t>
      </w:r>
      <w:r>
        <w:rPr>
          <w:rFonts w:ascii="宋体" w:eastAsia="宋体" w:cs="宋体" w:hint="eastAsia"/>
          <w:color w:val="000000"/>
          <w:szCs w:val="21"/>
        </w:rPr>
        <w:t>月，费孝通给</w:t>
      </w:r>
      <w:r>
        <w:rPr>
          <w:rFonts w:ascii="宋体" w:eastAsia="宋体" w:cs="宋体"/>
          <w:color w:val="000000"/>
          <w:szCs w:val="21"/>
        </w:rPr>
        <w:t>“</w:t>
      </w:r>
      <w:r>
        <w:rPr>
          <w:rFonts w:ascii="宋体" w:eastAsia="宋体" w:cs="宋体" w:hint="eastAsia"/>
          <w:color w:val="000000"/>
          <w:szCs w:val="21"/>
        </w:rPr>
        <w:t>北京论坛</w:t>
      </w:r>
      <w:r>
        <w:rPr>
          <w:rFonts w:ascii="宋体" w:eastAsia="宋体" w:cs="宋体"/>
          <w:color w:val="000000"/>
          <w:szCs w:val="21"/>
        </w:rPr>
        <w:t>”</w:t>
      </w:r>
      <w:r>
        <w:rPr>
          <w:rFonts w:ascii="宋体" w:eastAsia="宋体" w:cs="宋体" w:hint="eastAsia"/>
          <w:color w:val="000000"/>
          <w:szCs w:val="21"/>
        </w:rPr>
        <w:t>提交了书面发言。他说：</w:t>
      </w:r>
      <w:r>
        <w:rPr>
          <w:rFonts w:ascii="宋体" w:eastAsia="宋体" w:cs="宋体"/>
          <w:color w:val="000000"/>
          <w:szCs w:val="21"/>
        </w:rPr>
        <w:t>“</w:t>
      </w:r>
      <w:proofErr w:type="gramStart"/>
      <w:r>
        <w:rPr>
          <w:rFonts w:ascii="宋体" w:eastAsia="宋体" w:cs="宋体"/>
          <w:color w:val="000000"/>
          <w:szCs w:val="21"/>
        </w:rPr>
        <w:t>‘</w:t>
      </w:r>
      <w:proofErr w:type="gramEnd"/>
      <w:r>
        <w:rPr>
          <w:rFonts w:ascii="宋体" w:eastAsia="宋体" w:cs="宋体" w:hint="eastAsia"/>
          <w:color w:val="000000"/>
          <w:szCs w:val="21"/>
        </w:rPr>
        <w:t>各美其美，美人之美，美美与共，天下大同，，这是我的心愿。要实现这几句话，还要走很长的路，甚至要付出沉重的代价。比如要做到</w:t>
      </w:r>
      <w:proofErr w:type="gramStart"/>
      <w:r>
        <w:rPr>
          <w:rFonts w:ascii="宋体" w:eastAsia="宋体" w:cs="宋体"/>
          <w:color w:val="000000"/>
          <w:szCs w:val="21"/>
        </w:rPr>
        <w:t>‘</w:t>
      </w:r>
      <w:proofErr w:type="gramEnd"/>
      <w:r>
        <w:rPr>
          <w:rFonts w:ascii="宋体" w:eastAsia="宋体" w:cs="宋体" w:hint="eastAsia"/>
          <w:color w:val="000000"/>
          <w:szCs w:val="21"/>
        </w:rPr>
        <w:t>各美其美，美人之美</w:t>
      </w:r>
      <w:r>
        <w:rPr>
          <w:rFonts w:ascii="宋体" w:eastAsia="宋体" w:cs="宋体"/>
          <w:color w:val="000000"/>
          <w:szCs w:val="21"/>
        </w:rPr>
        <w:t>’</w:t>
      </w:r>
      <w:r>
        <w:rPr>
          <w:rFonts w:ascii="宋体" w:eastAsia="宋体" w:cs="宋体" w:hint="eastAsia"/>
          <w:color w:val="000000"/>
          <w:szCs w:val="21"/>
        </w:rPr>
        <w:t>，也就是各种文明教化的人，不仅欣赏本民族的文化，还要发自内心地欣赏异族的文化；做到不以本民族文化的标准，去评判异族文化的</w:t>
      </w:r>
      <w:r>
        <w:rPr>
          <w:rFonts w:ascii="宋体" w:eastAsia="宋体" w:cs="宋体"/>
          <w:color w:val="000000"/>
          <w:szCs w:val="21"/>
        </w:rPr>
        <w:t>‘</w:t>
      </w:r>
      <w:r>
        <w:rPr>
          <w:rFonts w:ascii="宋体" w:eastAsia="宋体" w:cs="宋体" w:hint="eastAsia"/>
          <w:color w:val="000000"/>
          <w:szCs w:val="21"/>
        </w:rPr>
        <w:t>优劣</w:t>
      </w:r>
      <w:r>
        <w:rPr>
          <w:rFonts w:ascii="宋体" w:eastAsia="宋体" w:cs="宋体"/>
          <w:color w:val="000000"/>
          <w:szCs w:val="21"/>
        </w:rPr>
        <w:t>’</w:t>
      </w:r>
      <w:r>
        <w:rPr>
          <w:rFonts w:ascii="宋体" w:eastAsia="宋体" w:cs="宋体" w:hint="eastAsia"/>
          <w:color w:val="000000"/>
          <w:szCs w:val="21"/>
        </w:rPr>
        <w:t>，断定什么是</w:t>
      </w:r>
      <w:r>
        <w:rPr>
          <w:rFonts w:ascii="宋体" w:eastAsia="宋体" w:cs="宋体"/>
          <w:color w:val="000000"/>
          <w:szCs w:val="21"/>
        </w:rPr>
        <w:t>‘</w:t>
      </w:r>
      <w:r>
        <w:rPr>
          <w:rFonts w:ascii="宋体" w:eastAsia="宋体" w:cs="宋体" w:hint="eastAsia"/>
          <w:color w:val="000000"/>
          <w:szCs w:val="21"/>
        </w:rPr>
        <w:t>糟粕</w:t>
      </w:r>
      <w:r>
        <w:rPr>
          <w:rFonts w:ascii="宋体" w:eastAsia="宋体" w:cs="宋体"/>
          <w:color w:val="000000"/>
          <w:szCs w:val="21"/>
        </w:rPr>
        <w:t>’</w:t>
      </w:r>
      <w:r>
        <w:rPr>
          <w:rFonts w:ascii="宋体" w:eastAsia="宋体" w:cs="宋体" w:hint="eastAsia"/>
          <w:color w:val="000000"/>
          <w:szCs w:val="21"/>
        </w:rPr>
        <w:t>，什么是</w:t>
      </w:r>
      <w:r>
        <w:rPr>
          <w:rFonts w:ascii="宋体" w:eastAsia="宋体" w:cs="宋体"/>
          <w:color w:val="000000"/>
          <w:szCs w:val="21"/>
        </w:rPr>
        <w:t>‘</w:t>
      </w:r>
      <w:r>
        <w:rPr>
          <w:rFonts w:ascii="宋体" w:eastAsia="宋体" w:cs="宋体" w:hint="eastAsia"/>
          <w:color w:val="000000"/>
          <w:szCs w:val="21"/>
        </w:rPr>
        <w:t>精华</w:t>
      </w:r>
      <w:r>
        <w:rPr>
          <w:rFonts w:ascii="宋体" w:eastAsia="宋体" w:cs="宋体"/>
          <w:color w:val="000000"/>
          <w:szCs w:val="21"/>
        </w:rPr>
        <w:t>’</w:t>
      </w:r>
      <w:r>
        <w:rPr>
          <w:rFonts w:ascii="宋体" w:eastAsia="宋体" w:cs="宋体" w:hint="eastAsia"/>
          <w:color w:val="000000"/>
          <w:szCs w:val="21"/>
        </w:rPr>
        <w:t>。</w:t>
      </w:r>
      <w:r>
        <w:rPr>
          <w:rFonts w:ascii="宋体" w:eastAsia="宋体" w:cs="宋体"/>
          <w:color w:val="000000"/>
          <w:szCs w:val="21"/>
        </w:rPr>
        <w:t>”</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一个民族的文化，从思想到行为式样，表现在人们生活的方方面面，不能一一列举，但是其中最重要的是精神世界。就中华民族而言，精神文化主要来源于儒、道、佛三家。儒家孔子讲</w:t>
      </w:r>
      <w:r>
        <w:rPr>
          <w:rFonts w:ascii="宋体" w:eastAsia="宋体" w:cs="宋体"/>
          <w:color w:val="000000"/>
          <w:szCs w:val="21"/>
        </w:rPr>
        <w:t>“</w:t>
      </w:r>
      <w:r>
        <w:rPr>
          <w:rFonts w:ascii="宋体" w:eastAsia="宋体" w:cs="宋体" w:hint="eastAsia"/>
          <w:color w:val="000000"/>
          <w:szCs w:val="21"/>
        </w:rPr>
        <w:t>仁</w:t>
      </w:r>
      <w:r>
        <w:rPr>
          <w:rFonts w:ascii="宋体" w:eastAsia="宋体" w:cs="宋体"/>
          <w:color w:val="000000"/>
          <w:szCs w:val="21"/>
        </w:rPr>
        <w:t>”</w:t>
      </w:r>
      <w:r>
        <w:rPr>
          <w:rFonts w:ascii="宋体" w:eastAsia="宋体" w:cs="宋体" w:hint="eastAsia"/>
          <w:color w:val="000000"/>
          <w:szCs w:val="21"/>
        </w:rPr>
        <w:t>、孟子讲</w:t>
      </w:r>
      <w:r>
        <w:rPr>
          <w:rFonts w:ascii="宋体" w:eastAsia="宋体" w:cs="宋体"/>
          <w:color w:val="000000"/>
          <w:szCs w:val="21"/>
        </w:rPr>
        <w:t>“</w:t>
      </w:r>
      <w:r>
        <w:rPr>
          <w:rFonts w:ascii="宋体" w:eastAsia="宋体" w:cs="宋体" w:hint="eastAsia"/>
          <w:color w:val="000000"/>
          <w:szCs w:val="21"/>
        </w:rPr>
        <w:t>义</w:t>
      </w:r>
      <w:r>
        <w:rPr>
          <w:rFonts w:ascii="宋体" w:eastAsia="宋体" w:cs="宋体"/>
          <w:color w:val="000000"/>
          <w:szCs w:val="21"/>
        </w:rPr>
        <w:t>”</w:t>
      </w:r>
      <w:r>
        <w:rPr>
          <w:rFonts w:ascii="宋体" w:eastAsia="宋体" w:cs="宋体" w:hint="eastAsia"/>
          <w:color w:val="000000"/>
          <w:szCs w:val="21"/>
        </w:rPr>
        <w:t>，道家老子和庄子讲</w:t>
      </w:r>
      <w:r>
        <w:rPr>
          <w:rFonts w:ascii="宋体" w:eastAsia="宋体" w:cs="宋体"/>
          <w:color w:val="000000"/>
          <w:szCs w:val="21"/>
        </w:rPr>
        <w:t>“</w:t>
      </w:r>
      <w:r>
        <w:rPr>
          <w:rFonts w:ascii="宋体" w:eastAsia="宋体" w:cs="宋体" w:hint="eastAsia"/>
          <w:color w:val="000000"/>
          <w:szCs w:val="21"/>
        </w:rPr>
        <w:t>无为</w:t>
      </w:r>
      <w:r>
        <w:rPr>
          <w:rFonts w:ascii="宋体" w:eastAsia="宋体" w:cs="宋体"/>
          <w:color w:val="000000"/>
          <w:szCs w:val="21"/>
        </w:rPr>
        <w:t>”</w:t>
      </w:r>
      <w:r>
        <w:rPr>
          <w:rFonts w:ascii="宋体" w:eastAsia="宋体" w:cs="宋体" w:hint="eastAsia"/>
          <w:color w:val="000000"/>
          <w:szCs w:val="21"/>
        </w:rPr>
        <w:t>，</w:t>
      </w:r>
      <w:proofErr w:type="gramStart"/>
      <w:r>
        <w:rPr>
          <w:rFonts w:ascii="宋体" w:eastAsia="宋体" w:cs="宋体" w:hint="eastAsia"/>
          <w:color w:val="000000"/>
          <w:szCs w:val="21"/>
        </w:rPr>
        <w:t>佛讲</w:t>
      </w:r>
      <w:r>
        <w:rPr>
          <w:rFonts w:ascii="宋体" w:eastAsia="宋体" w:cs="宋体"/>
          <w:color w:val="000000"/>
          <w:szCs w:val="21"/>
        </w:rPr>
        <w:t>“</w:t>
      </w:r>
      <w:r>
        <w:rPr>
          <w:rFonts w:ascii="宋体" w:eastAsia="宋体" w:cs="宋体" w:hint="eastAsia"/>
          <w:color w:val="000000"/>
          <w:szCs w:val="21"/>
        </w:rPr>
        <w:t>慈悲</w:t>
      </w:r>
      <w:r>
        <w:rPr>
          <w:rFonts w:ascii="宋体" w:eastAsia="宋体" w:cs="宋体"/>
          <w:color w:val="000000"/>
          <w:szCs w:val="21"/>
        </w:rPr>
        <w:t>”</w:t>
      </w:r>
      <w:proofErr w:type="gramEnd"/>
      <w:r>
        <w:rPr>
          <w:rFonts w:ascii="宋体" w:eastAsia="宋体" w:cs="宋体" w:hint="eastAsia"/>
          <w:color w:val="000000"/>
          <w:szCs w:val="21"/>
        </w:rPr>
        <w:t>。这三家的主旨各有侧重，和</w:t>
      </w:r>
      <w:proofErr w:type="gramStart"/>
      <w:r>
        <w:rPr>
          <w:rFonts w:ascii="宋体" w:eastAsia="宋体" w:cs="宋体" w:hint="eastAsia"/>
          <w:color w:val="000000"/>
          <w:szCs w:val="21"/>
        </w:rPr>
        <w:t>而</w:t>
      </w:r>
      <w:proofErr w:type="gramEnd"/>
      <w:r>
        <w:rPr>
          <w:rFonts w:ascii="宋体" w:eastAsia="宋体" w:cs="宋体" w:hint="eastAsia"/>
          <w:color w:val="000000"/>
          <w:szCs w:val="21"/>
        </w:rPr>
        <w:t>不同，并无矛盾。仁义、慈悲、顺乎天理人性的思想流传几千年，成为中国人的核心价值观。做人要做有仁义的人；对人要以慈悲为怀，同情弱者；做事不能违反自然法则，这些都是中国人行为的准则，也是中国文化的美好之处，所以我们要赞赏它、实践它，这就是中国人美自己文化之美。</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谈到文化自觉的重要性，费孝通认为，</w:t>
      </w:r>
      <w:r>
        <w:rPr>
          <w:rFonts w:ascii="宋体" w:eastAsia="宋体" w:cs="宋体"/>
          <w:color w:val="000000"/>
          <w:szCs w:val="21"/>
        </w:rPr>
        <w:t>“</w:t>
      </w:r>
      <w:r>
        <w:rPr>
          <w:rFonts w:ascii="宋体" w:eastAsia="宋体" w:cs="宋体" w:hint="eastAsia"/>
          <w:color w:val="000000"/>
          <w:szCs w:val="21"/>
        </w:rPr>
        <w:t>文化自觉</w:t>
      </w:r>
      <w:r>
        <w:rPr>
          <w:rFonts w:ascii="宋体" w:eastAsia="宋体" w:cs="宋体"/>
          <w:color w:val="000000"/>
          <w:szCs w:val="21"/>
        </w:rPr>
        <w:t>”</w:t>
      </w:r>
      <w:r>
        <w:rPr>
          <w:rFonts w:ascii="宋体" w:eastAsia="宋体" w:cs="宋体" w:hint="eastAsia"/>
          <w:color w:val="000000"/>
          <w:szCs w:val="21"/>
        </w:rPr>
        <w:t>是当今世界一种时代的要求，并不是哪一个人的主观空想。</w:t>
      </w:r>
      <w:r>
        <w:rPr>
          <w:rFonts w:ascii="宋体" w:eastAsia="宋体" w:cs="宋体"/>
          <w:color w:val="000000"/>
          <w:szCs w:val="21"/>
        </w:rPr>
        <w:t>“</w:t>
      </w:r>
      <w:r>
        <w:rPr>
          <w:rFonts w:ascii="宋体" w:eastAsia="宋体" w:cs="宋体" w:hint="eastAsia"/>
          <w:color w:val="000000"/>
          <w:szCs w:val="21"/>
        </w:rPr>
        <w:t>文化自觉</w:t>
      </w:r>
      <w:r>
        <w:rPr>
          <w:rFonts w:ascii="宋体" w:eastAsia="宋体" w:cs="宋体"/>
          <w:color w:val="000000"/>
          <w:szCs w:val="21"/>
        </w:rPr>
        <w:t>”</w:t>
      </w:r>
      <w:r>
        <w:rPr>
          <w:rFonts w:ascii="宋体" w:eastAsia="宋体" w:cs="宋体" w:hint="eastAsia"/>
          <w:color w:val="000000"/>
          <w:szCs w:val="21"/>
        </w:rPr>
        <w:t>是指生活在一定文化中的人对其文化有</w:t>
      </w:r>
      <w:r>
        <w:rPr>
          <w:rFonts w:ascii="宋体" w:eastAsia="宋体" w:cs="宋体"/>
          <w:color w:val="000000"/>
          <w:szCs w:val="21"/>
        </w:rPr>
        <w:t>“</w:t>
      </w:r>
      <w:r>
        <w:rPr>
          <w:rFonts w:ascii="宋体" w:eastAsia="宋体" w:cs="宋体" w:hint="eastAsia"/>
          <w:color w:val="000000"/>
          <w:szCs w:val="21"/>
        </w:rPr>
        <w:t>自知之明</w:t>
      </w:r>
      <w:r>
        <w:rPr>
          <w:rFonts w:ascii="宋体" w:eastAsia="宋体" w:cs="宋体"/>
          <w:color w:val="000000"/>
          <w:szCs w:val="21"/>
        </w:rPr>
        <w:t>”</w:t>
      </w:r>
      <w:r>
        <w:rPr>
          <w:rFonts w:ascii="宋体" w:eastAsia="宋体" w:cs="宋体" w:hint="eastAsia"/>
          <w:color w:val="000000"/>
          <w:szCs w:val="21"/>
        </w:rPr>
        <w:t>，明白它的来历、形成过程、所具有的特色和它发展的趋向，不带任何</w:t>
      </w:r>
      <w:r>
        <w:rPr>
          <w:rFonts w:ascii="宋体" w:eastAsia="宋体" w:cs="宋体"/>
          <w:color w:val="000000"/>
          <w:szCs w:val="21"/>
        </w:rPr>
        <w:t>“</w:t>
      </w:r>
      <w:r>
        <w:rPr>
          <w:rFonts w:ascii="宋体" w:eastAsia="宋体" w:cs="宋体" w:hint="eastAsia"/>
          <w:color w:val="000000"/>
          <w:szCs w:val="21"/>
        </w:rPr>
        <w:t>文化回归</w:t>
      </w:r>
      <w:r>
        <w:rPr>
          <w:rFonts w:ascii="宋体" w:eastAsia="宋体" w:cs="宋体"/>
          <w:color w:val="000000"/>
          <w:szCs w:val="21"/>
        </w:rPr>
        <w:t>”</w:t>
      </w:r>
      <w:r>
        <w:rPr>
          <w:rFonts w:ascii="宋体" w:eastAsia="宋体" w:cs="宋体" w:hint="eastAsia"/>
          <w:color w:val="000000"/>
          <w:szCs w:val="21"/>
        </w:rPr>
        <w:t>的意思，不是要复旧，同时也不主张</w:t>
      </w:r>
      <w:r>
        <w:rPr>
          <w:rFonts w:ascii="宋体" w:eastAsia="宋体" w:cs="宋体"/>
          <w:color w:val="000000"/>
          <w:szCs w:val="21"/>
        </w:rPr>
        <w:t>“</w:t>
      </w:r>
      <w:r>
        <w:rPr>
          <w:rFonts w:ascii="宋体" w:eastAsia="宋体" w:cs="宋体" w:hint="eastAsia"/>
          <w:color w:val="000000"/>
          <w:szCs w:val="21"/>
        </w:rPr>
        <w:t>全盘西化</w:t>
      </w:r>
      <w:r>
        <w:rPr>
          <w:rFonts w:ascii="宋体" w:eastAsia="宋体" w:cs="宋体"/>
          <w:color w:val="000000"/>
          <w:szCs w:val="21"/>
        </w:rPr>
        <w:t>”</w:t>
      </w:r>
      <w:r>
        <w:rPr>
          <w:rFonts w:ascii="宋体" w:eastAsia="宋体" w:cs="宋体" w:hint="eastAsia"/>
          <w:color w:val="000000"/>
          <w:szCs w:val="21"/>
        </w:rPr>
        <w:t>或</w:t>
      </w:r>
      <w:r>
        <w:rPr>
          <w:rFonts w:ascii="宋体" w:eastAsia="宋体" w:cs="宋体"/>
          <w:color w:val="000000"/>
          <w:szCs w:val="21"/>
        </w:rPr>
        <w:t>“</w:t>
      </w:r>
      <w:r>
        <w:rPr>
          <w:rFonts w:ascii="宋体" w:eastAsia="宋体" w:cs="宋体" w:hint="eastAsia"/>
          <w:color w:val="000000"/>
          <w:szCs w:val="21"/>
        </w:rPr>
        <w:t>坚守传统</w:t>
      </w:r>
      <w:r>
        <w:rPr>
          <w:rFonts w:ascii="宋体" w:eastAsia="宋体" w:cs="宋体"/>
          <w:color w:val="000000"/>
          <w:szCs w:val="21"/>
        </w:rPr>
        <w:t>”</w:t>
      </w:r>
      <w:r>
        <w:rPr>
          <w:rFonts w:ascii="宋体" w:eastAsia="宋体" w:cs="宋体" w:hint="eastAsia"/>
          <w:color w:val="000000"/>
          <w:szCs w:val="21"/>
        </w:rPr>
        <w:t>。自知之明是为了增强对文化转型的自主能力，取得为适应新环境、新时代而进行文化选择时的自主地位。达到文化自觉是一个艰巨的任务，要做到这一点，需要一个很长的过程，首先要认识自己的文化，理解所接触的多种文化，才有条件在这个正在形成中的多元文化的世界里确立自己的位置，经过自主的适应，和其他文化一起，取长补短，共同建立一个有共同认可的基本秩序和一套与各种文化能和平共处、各抒所长、联手发展的共处守则。</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对于每个国家、每个民族，尤其是正在进步和崛起中的国家和民族，文化的自我寻根原本是必须做而且要做好的。没有任何一个民族能够在将民族传统文明自我阉割后而实现长足的发展。无论是儒是道，是法是墨，圣贤先哲们千百年来对本民族内心的深刻体察与关照所产生的璀璨思想，自有其不朽的价值。孔子所倡导的仁义、智慧、诚信、和善，是中国传统文化中最高贵的气质，也恰恰是现在中国发展所迫切呼唤的品质。</w:t>
      </w:r>
    </w:p>
    <w:p w:rsidR="00685DBF" w:rsidRPr="00685DBF" w:rsidRDefault="00685DBF" w:rsidP="00685DBF">
      <w:pPr>
        <w:autoSpaceDE w:val="0"/>
        <w:autoSpaceDN w:val="0"/>
        <w:adjustRightInd w:val="0"/>
        <w:jc w:val="left"/>
        <w:rPr>
          <w:rFonts w:ascii="宋体" w:eastAsia="宋体" w:cs="宋体"/>
          <w:b/>
          <w:color w:val="000000"/>
          <w:szCs w:val="21"/>
        </w:rPr>
      </w:pPr>
      <w:r>
        <w:rPr>
          <w:rFonts w:ascii="宋体" w:eastAsia="宋体" w:cs="宋体" w:hint="eastAsia"/>
          <w:color w:val="000000"/>
          <w:szCs w:val="21"/>
        </w:rPr>
        <w:t xml:space="preserve">　</w:t>
      </w:r>
      <w:r w:rsidRPr="00685DBF">
        <w:rPr>
          <w:rFonts w:ascii="宋体" w:eastAsia="宋体" w:cs="宋体" w:hint="eastAsia"/>
          <w:b/>
          <w:color w:val="000000"/>
          <w:szCs w:val="21"/>
        </w:rPr>
        <w:t xml:space="preserve">　三、作答要求</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proofErr w:type="gramStart"/>
      <w:r>
        <w:rPr>
          <w:rFonts w:ascii="宋体" w:eastAsia="宋体" w:cs="宋体" w:hint="eastAsia"/>
          <w:color w:val="000000"/>
          <w:szCs w:val="21"/>
        </w:rPr>
        <w:t>一</w:t>
      </w:r>
      <w:proofErr w:type="gramEnd"/>
      <w:r>
        <w:rPr>
          <w:rFonts w:ascii="宋体" w:eastAsia="宋体" w:cs="宋体"/>
          <w:color w:val="000000"/>
          <w:szCs w:val="21"/>
        </w:rPr>
        <w:t>)</w:t>
      </w:r>
      <w:r>
        <w:rPr>
          <w:rFonts w:ascii="宋体" w:eastAsia="宋体" w:cs="宋体" w:hint="eastAsia"/>
          <w:color w:val="000000"/>
          <w:szCs w:val="21"/>
        </w:rPr>
        <w:t>认真阅读</w:t>
      </w:r>
      <w:r>
        <w:rPr>
          <w:rFonts w:ascii="宋体" w:eastAsia="宋体" w:cs="宋体"/>
          <w:color w:val="000000"/>
          <w:szCs w:val="21"/>
        </w:rPr>
        <w:t>“</w:t>
      </w:r>
      <w:r>
        <w:rPr>
          <w:rFonts w:ascii="宋体" w:eastAsia="宋体" w:cs="宋体" w:hint="eastAsia"/>
          <w:color w:val="000000"/>
          <w:szCs w:val="21"/>
        </w:rPr>
        <w:t>给定资料</w:t>
      </w:r>
      <w:r>
        <w:rPr>
          <w:rFonts w:ascii="宋体" w:eastAsia="宋体" w:cs="宋体"/>
          <w:color w:val="000000"/>
          <w:szCs w:val="21"/>
        </w:rPr>
        <w:t>3</w:t>
      </w:r>
      <w:r>
        <w:rPr>
          <w:rFonts w:ascii="宋体" w:eastAsia="宋体" w:cs="宋体"/>
          <w:color w:val="000000"/>
          <w:szCs w:val="21"/>
        </w:rPr>
        <w:t>”</w:t>
      </w:r>
      <w:r>
        <w:rPr>
          <w:rFonts w:ascii="宋体" w:eastAsia="宋体" w:cs="宋体" w:hint="eastAsia"/>
          <w:color w:val="000000"/>
          <w:szCs w:val="21"/>
        </w:rPr>
        <w:t>，如果你是某市负责地方文化保护的工作人员，概括从中可以获得哪些启示。</w:t>
      </w:r>
      <w:r>
        <w:rPr>
          <w:rFonts w:ascii="宋体" w:eastAsia="宋体" w:cs="宋体"/>
          <w:color w:val="000000"/>
          <w:szCs w:val="21"/>
        </w:rPr>
        <w:t>(20</w:t>
      </w:r>
      <w:r>
        <w:rPr>
          <w:rFonts w:ascii="宋体" w:eastAsia="宋体" w:cs="宋体" w:hint="eastAsia"/>
          <w:color w:val="000000"/>
          <w:szCs w:val="21"/>
        </w:rPr>
        <w:t>分</w:t>
      </w:r>
      <w:r>
        <w:rPr>
          <w:rFonts w:ascii="宋体" w:eastAsia="宋体" w:cs="宋体"/>
          <w:color w:val="000000"/>
          <w:szCs w:val="21"/>
        </w:rPr>
        <w:t>)</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要求：全面、准确、简明。不超过</w:t>
      </w:r>
      <w:r>
        <w:rPr>
          <w:rFonts w:ascii="宋体" w:eastAsia="宋体" w:cs="宋体"/>
          <w:color w:val="000000"/>
          <w:szCs w:val="21"/>
        </w:rPr>
        <w:t>200</w:t>
      </w:r>
      <w:r>
        <w:rPr>
          <w:rFonts w:ascii="宋体" w:eastAsia="宋体" w:cs="宋体" w:hint="eastAsia"/>
          <w:color w:val="000000"/>
          <w:szCs w:val="21"/>
        </w:rPr>
        <w:t>字。</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二</w:t>
      </w:r>
      <w:r>
        <w:rPr>
          <w:rFonts w:ascii="宋体" w:eastAsia="宋体" w:cs="宋体"/>
          <w:color w:val="000000"/>
          <w:szCs w:val="21"/>
        </w:rPr>
        <w:t>)</w:t>
      </w:r>
      <w:r>
        <w:rPr>
          <w:rFonts w:ascii="宋体" w:eastAsia="宋体" w:cs="宋体" w:hint="eastAsia"/>
          <w:color w:val="000000"/>
          <w:szCs w:val="21"/>
        </w:rPr>
        <w:t>省委宣传部抓住</w:t>
      </w:r>
      <w:r>
        <w:rPr>
          <w:rFonts w:ascii="宋体" w:eastAsia="宋体" w:cs="宋体"/>
          <w:color w:val="000000"/>
          <w:szCs w:val="21"/>
        </w:rPr>
        <w:t>“</w:t>
      </w:r>
      <w:r>
        <w:rPr>
          <w:rFonts w:ascii="宋体" w:eastAsia="宋体" w:cs="宋体" w:hint="eastAsia"/>
          <w:color w:val="000000"/>
          <w:szCs w:val="21"/>
        </w:rPr>
        <w:t>孔子塑像</w:t>
      </w:r>
      <w:r>
        <w:rPr>
          <w:rFonts w:ascii="宋体" w:eastAsia="宋体" w:cs="宋体"/>
          <w:color w:val="000000"/>
          <w:szCs w:val="21"/>
        </w:rPr>
        <w:t>”</w:t>
      </w:r>
      <w:r>
        <w:rPr>
          <w:rFonts w:ascii="宋体" w:eastAsia="宋体" w:cs="宋体" w:hint="eastAsia"/>
          <w:color w:val="000000"/>
          <w:szCs w:val="21"/>
        </w:rPr>
        <w:t>风波，在省会文化馆前隆重推出孔子雕像，受到社会各界及海外媒体的强烈关注，前来观瞻的海内外游客大增。省委宣传部领导希望工作人员能借此引</w:t>
      </w:r>
      <w:r>
        <w:rPr>
          <w:rFonts w:ascii="宋体" w:eastAsia="宋体" w:cs="宋体" w:hint="eastAsia"/>
          <w:color w:val="000000"/>
          <w:szCs w:val="21"/>
        </w:rPr>
        <w:lastRenderedPageBreak/>
        <w:t>起人们对儒家文化的重视和促进中国形象的宣传，请你根据</w:t>
      </w:r>
      <w:r>
        <w:rPr>
          <w:rFonts w:ascii="宋体" w:eastAsia="宋体" w:cs="宋体"/>
          <w:color w:val="000000"/>
          <w:szCs w:val="21"/>
        </w:rPr>
        <w:t>“</w:t>
      </w:r>
      <w:r>
        <w:rPr>
          <w:rFonts w:ascii="宋体" w:eastAsia="宋体" w:cs="宋体" w:hint="eastAsia"/>
          <w:color w:val="000000"/>
          <w:szCs w:val="21"/>
        </w:rPr>
        <w:t>给定资料</w:t>
      </w:r>
      <w:r>
        <w:rPr>
          <w:rFonts w:ascii="宋体" w:eastAsia="宋体" w:cs="宋体"/>
          <w:color w:val="000000"/>
          <w:szCs w:val="21"/>
        </w:rPr>
        <w:t>4</w:t>
      </w:r>
      <w:r>
        <w:rPr>
          <w:rFonts w:ascii="宋体" w:eastAsia="宋体" w:cs="宋体"/>
          <w:color w:val="000000"/>
          <w:szCs w:val="21"/>
        </w:rPr>
        <w:t>”</w:t>
      </w:r>
      <w:r>
        <w:rPr>
          <w:rFonts w:ascii="宋体" w:eastAsia="宋体" w:cs="宋体" w:hint="eastAsia"/>
          <w:color w:val="000000"/>
          <w:szCs w:val="21"/>
        </w:rPr>
        <w:t>，为工作人员写一份示范性的讲解稿。</w:t>
      </w:r>
      <w:r>
        <w:rPr>
          <w:rFonts w:ascii="宋体" w:eastAsia="宋体" w:cs="宋体"/>
          <w:color w:val="000000"/>
          <w:szCs w:val="21"/>
        </w:rPr>
        <w:t>(30</w:t>
      </w:r>
      <w:r>
        <w:rPr>
          <w:rFonts w:ascii="宋体" w:eastAsia="宋体" w:cs="宋体" w:hint="eastAsia"/>
          <w:color w:val="000000"/>
          <w:szCs w:val="21"/>
        </w:rPr>
        <w:t>分</w:t>
      </w:r>
      <w:r>
        <w:rPr>
          <w:rFonts w:ascii="宋体" w:eastAsia="宋体" w:cs="宋体"/>
          <w:color w:val="000000"/>
          <w:szCs w:val="21"/>
        </w:rPr>
        <w:t>)</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要求：</w:t>
      </w:r>
      <w:r>
        <w:rPr>
          <w:rFonts w:ascii="宋体" w:eastAsia="宋体" w:cs="宋体"/>
          <w:color w:val="000000"/>
          <w:szCs w:val="21"/>
        </w:rPr>
        <w:t>(1)</w:t>
      </w:r>
      <w:r>
        <w:rPr>
          <w:rFonts w:ascii="宋体" w:eastAsia="宋体" w:cs="宋体" w:hint="eastAsia"/>
          <w:color w:val="000000"/>
          <w:szCs w:val="21"/>
        </w:rPr>
        <w:t>内容具体，切合主题；</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(2)</w:t>
      </w:r>
      <w:r>
        <w:rPr>
          <w:rFonts w:ascii="宋体" w:eastAsia="宋体" w:cs="宋体" w:hint="eastAsia"/>
          <w:color w:val="000000"/>
          <w:szCs w:val="21"/>
        </w:rPr>
        <w:t>准确全面，逻辑清楚；</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(3)</w:t>
      </w:r>
      <w:r>
        <w:rPr>
          <w:rFonts w:ascii="宋体" w:eastAsia="宋体" w:cs="宋体" w:hint="eastAsia"/>
          <w:color w:val="000000"/>
          <w:szCs w:val="21"/>
        </w:rPr>
        <w:t>表述生动，对象明确；</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(4)</w:t>
      </w:r>
      <w:r>
        <w:rPr>
          <w:rFonts w:ascii="宋体" w:eastAsia="宋体" w:cs="宋体" w:hint="eastAsia"/>
          <w:color w:val="000000"/>
          <w:szCs w:val="21"/>
        </w:rPr>
        <w:t>总字数</w:t>
      </w:r>
      <w:r>
        <w:rPr>
          <w:rFonts w:ascii="宋体" w:eastAsia="宋体" w:cs="宋体"/>
          <w:color w:val="000000"/>
          <w:szCs w:val="21"/>
        </w:rPr>
        <w:t>400-500</w:t>
      </w:r>
      <w:r>
        <w:rPr>
          <w:rFonts w:ascii="宋体" w:eastAsia="宋体" w:cs="宋体" w:hint="eastAsia"/>
          <w:color w:val="000000"/>
          <w:szCs w:val="21"/>
        </w:rPr>
        <w:t>字。</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三</w:t>
      </w:r>
      <w:r>
        <w:rPr>
          <w:rFonts w:ascii="宋体" w:eastAsia="宋体" w:cs="宋体"/>
          <w:color w:val="000000"/>
          <w:szCs w:val="21"/>
        </w:rPr>
        <w:t>)</w:t>
      </w:r>
      <w:r>
        <w:rPr>
          <w:rFonts w:ascii="宋体" w:eastAsia="宋体" w:cs="宋体"/>
          <w:color w:val="000000"/>
          <w:szCs w:val="21"/>
        </w:rPr>
        <w:t>“</w:t>
      </w:r>
      <w:r>
        <w:rPr>
          <w:rFonts w:ascii="宋体" w:eastAsia="宋体" w:cs="宋体" w:hint="eastAsia"/>
          <w:color w:val="000000"/>
          <w:szCs w:val="21"/>
        </w:rPr>
        <w:t>给定资料</w:t>
      </w:r>
      <w:r>
        <w:rPr>
          <w:rFonts w:ascii="宋体" w:eastAsia="宋体" w:cs="宋体"/>
          <w:color w:val="000000"/>
          <w:szCs w:val="21"/>
        </w:rPr>
        <w:t>6</w:t>
      </w:r>
      <w:r>
        <w:rPr>
          <w:rFonts w:ascii="宋体" w:eastAsia="宋体" w:cs="宋体"/>
          <w:color w:val="000000"/>
          <w:szCs w:val="21"/>
        </w:rPr>
        <w:t>”</w:t>
      </w:r>
      <w:r>
        <w:rPr>
          <w:rFonts w:ascii="宋体" w:eastAsia="宋体" w:cs="宋体" w:hint="eastAsia"/>
          <w:color w:val="000000"/>
          <w:szCs w:val="21"/>
        </w:rPr>
        <w:t>中费孝通在书面发言中提到的</w:t>
      </w:r>
      <w:r>
        <w:rPr>
          <w:rFonts w:ascii="宋体" w:eastAsia="宋体" w:cs="宋体"/>
          <w:color w:val="000000"/>
          <w:szCs w:val="21"/>
        </w:rPr>
        <w:t>“</w:t>
      </w:r>
      <w:r>
        <w:rPr>
          <w:rFonts w:ascii="宋体" w:eastAsia="宋体" w:cs="宋体" w:hint="eastAsia"/>
          <w:color w:val="000000"/>
          <w:szCs w:val="21"/>
        </w:rPr>
        <w:t>各美其美，美人之美，美美与共，天下大同</w:t>
      </w:r>
      <w:r>
        <w:rPr>
          <w:rFonts w:ascii="宋体" w:eastAsia="宋体" w:cs="宋体"/>
          <w:color w:val="000000"/>
          <w:szCs w:val="21"/>
        </w:rPr>
        <w:t>”</w:t>
      </w:r>
      <w:r>
        <w:rPr>
          <w:rFonts w:ascii="宋体" w:eastAsia="宋体" w:cs="宋体" w:hint="eastAsia"/>
          <w:color w:val="000000"/>
          <w:szCs w:val="21"/>
        </w:rPr>
        <w:t>能触发人们许多的思考和感情，请参考</w:t>
      </w:r>
      <w:r>
        <w:rPr>
          <w:rFonts w:ascii="宋体" w:eastAsia="宋体" w:cs="宋体"/>
          <w:color w:val="000000"/>
          <w:szCs w:val="21"/>
        </w:rPr>
        <w:t>“</w:t>
      </w:r>
      <w:r>
        <w:rPr>
          <w:rFonts w:ascii="宋体" w:eastAsia="宋体" w:cs="宋体" w:hint="eastAsia"/>
          <w:color w:val="000000"/>
          <w:szCs w:val="21"/>
        </w:rPr>
        <w:t>给定资料</w:t>
      </w:r>
      <w:r>
        <w:rPr>
          <w:rFonts w:ascii="宋体" w:eastAsia="宋体" w:cs="宋体"/>
          <w:color w:val="000000"/>
          <w:szCs w:val="21"/>
        </w:rPr>
        <w:t>”</w:t>
      </w:r>
      <w:r>
        <w:rPr>
          <w:rFonts w:ascii="宋体" w:eastAsia="宋体" w:cs="宋体" w:hint="eastAsia"/>
          <w:color w:val="000000"/>
          <w:szCs w:val="21"/>
        </w:rPr>
        <w:t>，联系社会实际，写一篇文章，谈谈你对这句话的体会。</w:t>
      </w:r>
      <w:r>
        <w:rPr>
          <w:rFonts w:ascii="宋体" w:eastAsia="宋体" w:cs="宋体"/>
          <w:color w:val="000000"/>
          <w:szCs w:val="21"/>
        </w:rPr>
        <w:t>(50</w:t>
      </w:r>
      <w:r>
        <w:rPr>
          <w:rFonts w:ascii="宋体" w:eastAsia="宋体" w:cs="宋体" w:hint="eastAsia"/>
          <w:color w:val="000000"/>
          <w:szCs w:val="21"/>
        </w:rPr>
        <w:t>分</w:t>
      </w:r>
      <w:r>
        <w:rPr>
          <w:rFonts w:ascii="宋体" w:eastAsia="宋体" w:cs="宋体"/>
          <w:color w:val="000000"/>
          <w:szCs w:val="21"/>
        </w:rPr>
        <w:t>)</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要求：</w:t>
      </w:r>
      <w:r>
        <w:rPr>
          <w:rFonts w:ascii="宋体" w:eastAsia="宋体" w:cs="宋体"/>
          <w:color w:val="000000"/>
          <w:szCs w:val="21"/>
        </w:rPr>
        <w:t>(1)</w:t>
      </w:r>
      <w:r>
        <w:rPr>
          <w:rFonts w:ascii="宋体" w:eastAsia="宋体" w:cs="宋体" w:hint="eastAsia"/>
          <w:color w:val="000000"/>
          <w:szCs w:val="21"/>
        </w:rPr>
        <w:t>自选角度，自拟题目，立意明确，有思想性；</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(2)</w:t>
      </w:r>
      <w:r>
        <w:rPr>
          <w:rFonts w:ascii="宋体" w:eastAsia="宋体" w:cs="宋体" w:hint="eastAsia"/>
          <w:color w:val="000000"/>
          <w:szCs w:val="21"/>
        </w:rPr>
        <w:t>联系实际，不拘泥于</w:t>
      </w:r>
      <w:r>
        <w:rPr>
          <w:rFonts w:ascii="宋体" w:eastAsia="宋体" w:cs="宋体"/>
          <w:color w:val="000000"/>
          <w:szCs w:val="21"/>
        </w:rPr>
        <w:t>“</w:t>
      </w:r>
      <w:r>
        <w:rPr>
          <w:rFonts w:ascii="宋体" w:eastAsia="宋体" w:cs="宋体" w:hint="eastAsia"/>
          <w:color w:val="000000"/>
          <w:szCs w:val="21"/>
        </w:rPr>
        <w:t>给定资料</w:t>
      </w:r>
      <w:r>
        <w:rPr>
          <w:rFonts w:ascii="宋体" w:eastAsia="宋体" w:cs="宋体"/>
          <w:color w:val="000000"/>
          <w:szCs w:val="21"/>
        </w:rPr>
        <w:t>”</w:t>
      </w:r>
      <w:r>
        <w:rPr>
          <w:rFonts w:ascii="宋体" w:eastAsia="宋体" w:cs="宋体" w:hint="eastAsia"/>
          <w:color w:val="000000"/>
          <w:szCs w:val="21"/>
        </w:rPr>
        <w:t>；</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(3)</w:t>
      </w:r>
      <w:r>
        <w:rPr>
          <w:rFonts w:ascii="宋体" w:eastAsia="宋体" w:cs="宋体" w:hint="eastAsia"/>
          <w:color w:val="000000"/>
          <w:szCs w:val="21"/>
        </w:rPr>
        <w:t>内容充实，语言畅达；</w:t>
      </w:r>
    </w:p>
    <w:p w:rsidR="00685DBF" w:rsidRDefault="00685DBF" w:rsidP="00685DBF">
      <w:pPr>
        <w:autoSpaceDE w:val="0"/>
        <w:autoSpaceDN w:val="0"/>
        <w:adjustRightInd w:val="0"/>
        <w:ind w:firstLine="405"/>
        <w:jc w:val="left"/>
        <w:rPr>
          <w:rFonts w:ascii="宋体" w:eastAsia="宋体" w:cs="宋体" w:hint="eastAsia"/>
          <w:color w:val="000000"/>
          <w:szCs w:val="21"/>
        </w:rPr>
      </w:pPr>
      <w:r>
        <w:rPr>
          <w:rFonts w:ascii="宋体" w:eastAsia="宋体" w:cs="宋体"/>
          <w:color w:val="000000"/>
          <w:szCs w:val="21"/>
        </w:rPr>
        <w:t>(4)</w:t>
      </w:r>
      <w:r>
        <w:rPr>
          <w:rFonts w:ascii="宋体" w:eastAsia="宋体" w:cs="宋体" w:hint="eastAsia"/>
          <w:color w:val="000000"/>
          <w:szCs w:val="21"/>
        </w:rPr>
        <w:t>总字数</w:t>
      </w:r>
      <w:r>
        <w:rPr>
          <w:rFonts w:ascii="宋体" w:eastAsia="宋体" w:cs="宋体"/>
          <w:color w:val="000000"/>
          <w:szCs w:val="21"/>
        </w:rPr>
        <w:t>1000</w:t>
      </w:r>
      <w:r>
        <w:rPr>
          <w:rFonts w:ascii="宋体" w:eastAsia="宋体" w:cs="宋体" w:hint="eastAsia"/>
          <w:color w:val="000000"/>
          <w:szCs w:val="21"/>
        </w:rPr>
        <w:t>字左右。</w:t>
      </w:r>
    </w:p>
    <w:p w:rsidR="00685DBF" w:rsidRDefault="00685DBF" w:rsidP="00685DBF">
      <w:pPr>
        <w:autoSpaceDE w:val="0"/>
        <w:autoSpaceDN w:val="0"/>
        <w:adjustRightInd w:val="0"/>
        <w:ind w:firstLine="405"/>
        <w:jc w:val="left"/>
        <w:rPr>
          <w:rFonts w:ascii="宋体" w:eastAsia="宋体" w:cs="宋体" w:hint="eastAsia"/>
          <w:color w:val="000000"/>
          <w:szCs w:val="21"/>
        </w:rPr>
      </w:pPr>
    </w:p>
    <w:p w:rsidR="00685DBF" w:rsidRDefault="00685DBF" w:rsidP="00685DBF">
      <w:pPr>
        <w:autoSpaceDE w:val="0"/>
        <w:autoSpaceDN w:val="0"/>
        <w:adjustRightInd w:val="0"/>
        <w:ind w:firstLine="405"/>
        <w:jc w:val="left"/>
        <w:rPr>
          <w:rFonts w:ascii="宋体" w:eastAsia="宋体" w:cs="宋体" w:hint="eastAsia"/>
          <w:color w:val="000000"/>
          <w:szCs w:val="21"/>
        </w:rPr>
      </w:pPr>
    </w:p>
    <w:p w:rsidR="00685DBF" w:rsidRDefault="00685DBF" w:rsidP="00685DBF">
      <w:pPr>
        <w:autoSpaceDE w:val="0"/>
        <w:autoSpaceDN w:val="0"/>
        <w:adjustRightInd w:val="0"/>
        <w:ind w:firstLine="405"/>
        <w:jc w:val="left"/>
        <w:rPr>
          <w:rFonts w:ascii="宋体" w:eastAsia="宋体" w:cs="宋体"/>
          <w:color w:val="000000"/>
          <w:szCs w:val="21"/>
        </w:rPr>
      </w:pPr>
    </w:p>
    <w:p w:rsidR="00685DBF" w:rsidRPr="00685DBF" w:rsidRDefault="00685DBF" w:rsidP="00685DBF">
      <w:pPr>
        <w:autoSpaceDE w:val="0"/>
        <w:autoSpaceDN w:val="0"/>
        <w:adjustRightInd w:val="0"/>
        <w:jc w:val="left"/>
        <w:rPr>
          <w:rFonts w:ascii="宋体" w:eastAsia="宋体" w:cs="宋体"/>
          <w:b/>
          <w:color w:val="000000"/>
          <w:szCs w:val="21"/>
        </w:rPr>
      </w:pPr>
      <w:r>
        <w:rPr>
          <w:rFonts w:ascii="宋体" w:eastAsia="宋体" w:cs="宋体" w:hint="eastAsia"/>
          <w:color w:val="000000"/>
          <w:szCs w:val="21"/>
        </w:rPr>
        <w:t xml:space="preserve">　　</w:t>
      </w:r>
      <w:r w:rsidRPr="00685DBF">
        <w:rPr>
          <w:rFonts w:ascii="宋体" w:eastAsia="宋体" w:cs="宋体" w:hint="eastAsia"/>
          <w:b/>
          <w:color w:val="000000"/>
          <w:szCs w:val="21"/>
        </w:rPr>
        <w:t>参考解析：</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proofErr w:type="gramStart"/>
      <w:r>
        <w:rPr>
          <w:rFonts w:ascii="宋体" w:eastAsia="宋体" w:cs="宋体" w:hint="eastAsia"/>
          <w:color w:val="000000"/>
          <w:szCs w:val="21"/>
        </w:rPr>
        <w:t>一</w:t>
      </w:r>
      <w:proofErr w:type="gramEnd"/>
      <w:r>
        <w:rPr>
          <w:rFonts w:ascii="宋体" w:eastAsia="宋体" w:cs="宋体"/>
          <w:color w:val="000000"/>
          <w:szCs w:val="21"/>
        </w:rPr>
        <w:t>)</w:t>
      </w:r>
      <w:r>
        <w:rPr>
          <w:rFonts w:ascii="宋体" w:eastAsia="宋体" w:cs="宋体" w:hint="eastAsia"/>
          <w:color w:val="000000"/>
          <w:szCs w:val="21"/>
        </w:rPr>
        <w:t>答案提示</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1</w:t>
      </w:r>
      <w:r>
        <w:rPr>
          <w:rFonts w:ascii="宋体" w:eastAsia="宋体" w:cs="宋体" w:hint="eastAsia"/>
          <w:color w:val="000000"/>
          <w:szCs w:val="21"/>
        </w:rPr>
        <w:t>．在对</w:t>
      </w:r>
      <w:r>
        <w:rPr>
          <w:rFonts w:ascii="宋体" w:eastAsia="宋体" w:cs="宋体"/>
          <w:color w:val="000000"/>
          <w:szCs w:val="21"/>
        </w:rPr>
        <w:t>“</w:t>
      </w:r>
      <w:r>
        <w:rPr>
          <w:rFonts w:ascii="宋体" w:eastAsia="宋体" w:cs="宋体" w:hint="eastAsia"/>
          <w:color w:val="000000"/>
          <w:szCs w:val="21"/>
        </w:rPr>
        <w:t>非遗</w:t>
      </w:r>
      <w:r>
        <w:rPr>
          <w:rFonts w:ascii="宋体" w:eastAsia="宋体" w:cs="宋体"/>
          <w:color w:val="000000"/>
          <w:szCs w:val="21"/>
        </w:rPr>
        <w:t>”</w:t>
      </w:r>
      <w:r>
        <w:rPr>
          <w:rFonts w:ascii="宋体" w:eastAsia="宋体" w:cs="宋体" w:hint="eastAsia"/>
          <w:color w:val="000000"/>
          <w:szCs w:val="21"/>
        </w:rPr>
        <w:t>项目进行保护时，要注意方式方法，保持其原生态，谨防陷入</w:t>
      </w:r>
      <w:r>
        <w:rPr>
          <w:rFonts w:ascii="宋体" w:eastAsia="宋体" w:cs="宋体"/>
          <w:color w:val="000000"/>
          <w:szCs w:val="21"/>
        </w:rPr>
        <w:t>“</w:t>
      </w:r>
      <w:r>
        <w:rPr>
          <w:rFonts w:ascii="宋体" w:eastAsia="宋体" w:cs="宋体" w:hint="eastAsia"/>
          <w:color w:val="000000"/>
          <w:szCs w:val="21"/>
        </w:rPr>
        <w:t>商业化</w:t>
      </w:r>
      <w:r>
        <w:rPr>
          <w:rFonts w:ascii="宋体" w:eastAsia="宋体" w:cs="宋体"/>
          <w:color w:val="000000"/>
          <w:szCs w:val="21"/>
        </w:rPr>
        <w:t>”</w:t>
      </w:r>
      <w:r>
        <w:rPr>
          <w:rFonts w:ascii="宋体" w:eastAsia="宋体" w:cs="宋体" w:hint="eastAsia"/>
          <w:color w:val="000000"/>
          <w:szCs w:val="21"/>
        </w:rPr>
        <w:t>误区。</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2</w:t>
      </w:r>
      <w:r>
        <w:rPr>
          <w:rFonts w:ascii="宋体" w:eastAsia="宋体" w:cs="宋体" w:hint="eastAsia"/>
          <w:color w:val="000000"/>
          <w:szCs w:val="21"/>
        </w:rPr>
        <w:t>．对文化传承人的保护要注意维持</w:t>
      </w:r>
      <w:r>
        <w:rPr>
          <w:rFonts w:ascii="宋体" w:eastAsia="宋体" w:cs="宋体"/>
          <w:color w:val="000000"/>
          <w:szCs w:val="21"/>
        </w:rPr>
        <w:t>“</w:t>
      </w:r>
      <w:r>
        <w:rPr>
          <w:rFonts w:ascii="宋体" w:eastAsia="宋体" w:cs="宋体" w:hint="eastAsia"/>
          <w:color w:val="000000"/>
          <w:szCs w:val="21"/>
        </w:rPr>
        <w:t>民间文化生态</w:t>
      </w:r>
      <w:r>
        <w:rPr>
          <w:rFonts w:ascii="宋体" w:eastAsia="宋体" w:cs="宋体"/>
          <w:color w:val="000000"/>
          <w:szCs w:val="21"/>
        </w:rPr>
        <w:t>”</w:t>
      </w:r>
      <w:r>
        <w:rPr>
          <w:rFonts w:ascii="宋体" w:eastAsia="宋体" w:cs="宋体" w:hint="eastAsia"/>
          <w:color w:val="000000"/>
          <w:szCs w:val="21"/>
        </w:rPr>
        <w:t>，使传承人及传承对象处于相对稳定和适宜的乡土情境和邻里社会里。</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3</w:t>
      </w:r>
      <w:r>
        <w:rPr>
          <w:rFonts w:ascii="宋体" w:eastAsia="宋体" w:cs="宋体" w:hint="eastAsia"/>
          <w:color w:val="000000"/>
          <w:szCs w:val="21"/>
        </w:rPr>
        <w:t>．非物质文化要不断融入传统节日、群众文化及旅游活动中，以使其传承经常化，并建构新的文化生态。</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4</w:t>
      </w:r>
      <w:r>
        <w:rPr>
          <w:rFonts w:ascii="宋体" w:eastAsia="宋体" w:cs="宋体" w:hint="eastAsia"/>
          <w:color w:val="000000"/>
          <w:szCs w:val="21"/>
        </w:rPr>
        <w:t>．重视</w:t>
      </w:r>
      <w:r>
        <w:rPr>
          <w:rFonts w:ascii="宋体" w:eastAsia="宋体" w:cs="宋体"/>
          <w:color w:val="000000"/>
          <w:szCs w:val="21"/>
        </w:rPr>
        <w:t>“</w:t>
      </w:r>
      <w:r>
        <w:rPr>
          <w:rFonts w:ascii="宋体" w:eastAsia="宋体" w:cs="宋体" w:hint="eastAsia"/>
          <w:color w:val="000000"/>
          <w:szCs w:val="21"/>
        </w:rPr>
        <w:t>非遗</w:t>
      </w:r>
      <w:r>
        <w:rPr>
          <w:rFonts w:ascii="宋体" w:eastAsia="宋体" w:cs="宋体"/>
          <w:color w:val="000000"/>
          <w:szCs w:val="21"/>
        </w:rPr>
        <w:t>”</w:t>
      </w:r>
      <w:r>
        <w:rPr>
          <w:rFonts w:ascii="宋体" w:eastAsia="宋体" w:cs="宋体" w:hint="eastAsia"/>
          <w:color w:val="000000"/>
          <w:szCs w:val="21"/>
        </w:rPr>
        <w:t>教育，将相关学科纳入专业教育体系，积极培育和加强人们的民间文化素养。</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二</w:t>
      </w:r>
      <w:r>
        <w:rPr>
          <w:rFonts w:ascii="宋体" w:eastAsia="宋体" w:cs="宋体"/>
          <w:color w:val="000000"/>
          <w:szCs w:val="21"/>
        </w:rPr>
        <w:t>)</w:t>
      </w:r>
      <w:r>
        <w:rPr>
          <w:rFonts w:ascii="宋体" w:eastAsia="宋体" w:cs="宋体" w:hint="eastAsia"/>
          <w:color w:val="000000"/>
          <w:szCs w:val="21"/>
        </w:rPr>
        <w:t>答案提示</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亲爱的游客朋友们：</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一路辛苦了</w:t>
      </w:r>
      <w:r>
        <w:rPr>
          <w:rFonts w:ascii="宋体" w:eastAsia="宋体" w:cs="宋体"/>
          <w:color w:val="000000"/>
          <w:szCs w:val="21"/>
        </w:rPr>
        <w:t>!</w:t>
      </w:r>
      <w:r>
        <w:rPr>
          <w:rFonts w:ascii="宋体" w:eastAsia="宋体" w:cs="宋体" w:hint="eastAsia"/>
          <w:color w:val="000000"/>
          <w:szCs w:val="21"/>
        </w:rPr>
        <w:t>欢迎大家前来观瞻孔子雕像。我是该文化馆工作人员，下面将带领大家走入孔子的世界。</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孔子，名丘，字仲尼，是春秋末期的思想家和教育家、政治家，儒家文化的创始人。一直以来，孔子都被认为是中国的文化符号，这是名副其实的。在教育上，他提出了</w:t>
      </w:r>
      <w:r>
        <w:rPr>
          <w:rFonts w:ascii="宋体" w:eastAsia="宋体" w:cs="宋体"/>
          <w:color w:val="000000"/>
          <w:szCs w:val="21"/>
        </w:rPr>
        <w:t>“</w:t>
      </w:r>
      <w:r>
        <w:rPr>
          <w:rFonts w:ascii="宋体" w:eastAsia="宋体" w:cs="宋体" w:hint="eastAsia"/>
          <w:color w:val="000000"/>
          <w:szCs w:val="21"/>
        </w:rPr>
        <w:t>有教无类</w:t>
      </w:r>
      <w:r>
        <w:rPr>
          <w:rFonts w:ascii="宋体" w:eastAsia="宋体" w:cs="宋体"/>
          <w:color w:val="000000"/>
          <w:szCs w:val="21"/>
        </w:rPr>
        <w:t>”“</w:t>
      </w:r>
      <w:r>
        <w:rPr>
          <w:rFonts w:ascii="宋体" w:eastAsia="宋体" w:cs="宋体" w:hint="eastAsia"/>
          <w:color w:val="000000"/>
          <w:szCs w:val="21"/>
        </w:rPr>
        <w:t>因材施教</w:t>
      </w:r>
      <w:r>
        <w:rPr>
          <w:rFonts w:ascii="宋体" w:eastAsia="宋体" w:cs="宋体"/>
          <w:color w:val="000000"/>
          <w:szCs w:val="21"/>
        </w:rPr>
        <w:t>”</w:t>
      </w:r>
      <w:r>
        <w:rPr>
          <w:rFonts w:ascii="宋体" w:eastAsia="宋体" w:cs="宋体" w:hint="eastAsia"/>
          <w:color w:val="000000"/>
          <w:szCs w:val="21"/>
        </w:rPr>
        <w:t>的思想，至今仍影响着一代又一代教育工作者。他还提倡</w:t>
      </w:r>
      <w:r>
        <w:rPr>
          <w:rFonts w:ascii="宋体" w:eastAsia="宋体" w:cs="宋体"/>
          <w:color w:val="000000"/>
          <w:szCs w:val="21"/>
        </w:rPr>
        <w:t>“</w:t>
      </w:r>
      <w:r>
        <w:rPr>
          <w:rFonts w:ascii="宋体" w:eastAsia="宋体" w:cs="宋体" w:hint="eastAsia"/>
          <w:color w:val="000000"/>
          <w:szCs w:val="21"/>
        </w:rPr>
        <w:t>自强不息</w:t>
      </w:r>
      <w:r>
        <w:rPr>
          <w:rFonts w:ascii="宋体" w:eastAsia="宋体" w:cs="宋体"/>
          <w:color w:val="000000"/>
          <w:szCs w:val="21"/>
        </w:rPr>
        <w:t>”</w:t>
      </w:r>
      <w:r>
        <w:rPr>
          <w:rFonts w:ascii="宋体" w:eastAsia="宋体" w:cs="宋体" w:hint="eastAsia"/>
          <w:color w:val="000000"/>
          <w:szCs w:val="21"/>
        </w:rPr>
        <w:t>与</w:t>
      </w:r>
      <w:r>
        <w:rPr>
          <w:rFonts w:ascii="宋体" w:eastAsia="宋体" w:cs="宋体"/>
          <w:color w:val="000000"/>
          <w:szCs w:val="21"/>
        </w:rPr>
        <w:t>“</w:t>
      </w:r>
      <w:r>
        <w:rPr>
          <w:rFonts w:ascii="宋体" w:eastAsia="宋体" w:cs="宋体" w:hint="eastAsia"/>
          <w:color w:val="000000"/>
          <w:szCs w:val="21"/>
        </w:rPr>
        <w:t>厚德载物</w:t>
      </w:r>
      <w:r>
        <w:rPr>
          <w:rFonts w:ascii="宋体" w:eastAsia="宋体" w:cs="宋体"/>
          <w:color w:val="000000"/>
          <w:szCs w:val="21"/>
        </w:rPr>
        <w:t>”</w:t>
      </w:r>
      <w:r>
        <w:rPr>
          <w:rFonts w:ascii="宋体" w:eastAsia="宋体" w:cs="宋体" w:hint="eastAsia"/>
          <w:color w:val="000000"/>
          <w:szCs w:val="21"/>
        </w:rPr>
        <w:t>的精神，倡导和平、和谐、和睦的社会氛围，这在</w:t>
      </w:r>
      <w:proofErr w:type="gramStart"/>
      <w:r>
        <w:rPr>
          <w:rFonts w:ascii="宋体" w:eastAsia="宋体" w:cs="宋体" w:hint="eastAsia"/>
          <w:color w:val="000000"/>
          <w:szCs w:val="21"/>
        </w:rPr>
        <w:t>当今仍</w:t>
      </w:r>
      <w:proofErr w:type="gramEnd"/>
      <w:r>
        <w:rPr>
          <w:rFonts w:ascii="宋体" w:eastAsia="宋体" w:cs="宋体" w:hint="eastAsia"/>
          <w:color w:val="000000"/>
          <w:szCs w:val="21"/>
        </w:rPr>
        <w:t>具有现实意义。他的</w:t>
      </w:r>
      <w:r>
        <w:rPr>
          <w:rFonts w:ascii="宋体" w:eastAsia="宋体" w:cs="宋体"/>
          <w:color w:val="000000"/>
          <w:szCs w:val="21"/>
        </w:rPr>
        <w:t>“</w:t>
      </w:r>
      <w:r>
        <w:rPr>
          <w:rFonts w:ascii="宋体" w:eastAsia="宋体" w:cs="宋体" w:hint="eastAsia"/>
          <w:color w:val="000000"/>
          <w:szCs w:val="21"/>
        </w:rPr>
        <w:t>已所不欲，勿施于人</w:t>
      </w:r>
      <w:r>
        <w:rPr>
          <w:rFonts w:ascii="宋体" w:eastAsia="宋体" w:cs="宋体"/>
          <w:color w:val="000000"/>
          <w:szCs w:val="21"/>
        </w:rPr>
        <w:t>”</w:t>
      </w:r>
      <w:r>
        <w:rPr>
          <w:rFonts w:ascii="宋体" w:eastAsia="宋体" w:cs="宋体" w:hint="eastAsia"/>
          <w:color w:val="000000"/>
          <w:szCs w:val="21"/>
        </w:rPr>
        <w:t>等思想更是具有普</w:t>
      </w:r>
      <w:proofErr w:type="gramStart"/>
      <w:r>
        <w:rPr>
          <w:rFonts w:ascii="宋体" w:eastAsia="宋体" w:cs="宋体" w:hint="eastAsia"/>
          <w:color w:val="000000"/>
          <w:szCs w:val="21"/>
        </w:rPr>
        <w:t>世</w:t>
      </w:r>
      <w:proofErr w:type="gramEnd"/>
      <w:r>
        <w:rPr>
          <w:rFonts w:ascii="宋体" w:eastAsia="宋体" w:cs="宋体" w:hint="eastAsia"/>
          <w:color w:val="000000"/>
          <w:szCs w:val="21"/>
        </w:rPr>
        <w:t>价值。</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古代帝王对孔子尊崇有加，纷纷给他加封赠</w:t>
      </w:r>
      <w:proofErr w:type="gramStart"/>
      <w:r>
        <w:rPr>
          <w:rFonts w:ascii="宋体" w:eastAsia="宋体" w:cs="宋体" w:hint="eastAsia"/>
          <w:color w:val="000000"/>
          <w:szCs w:val="21"/>
        </w:rPr>
        <w:t>谥</w:t>
      </w:r>
      <w:proofErr w:type="gramEnd"/>
      <w:r>
        <w:rPr>
          <w:rFonts w:ascii="宋体" w:eastAsia="宋体" w:cs="宋体" w:hint="eastAsia"/>
          <w:color w:val="000000"/>
          <w:szCs w:val="21"/>
        </w:rPr>
        <w:t>，清初更是推崇其为</w:t>
      </w:r>
      <w:r>
        <w:rPr>
          <w:rFonts w:ascii="宋体" w:eastAsia="宋体" w:cs="宋体"/>
          <w:color w:val="000000"/>
          <w:szCs w:val="21"/>
        </w:rPr>
        <w:t>“</w:t>
      </w:r>
      <w:r>
        <w:rPr>
          <w:rFonts w:ascii="宋体" w:eastAsia="宋体" w:cs="宋体" w:hint="eastAsia"/>
          <w:color w:val="000000"/>
          <w:szCs w:val="21"/>
        </w:rPr>
        <w:t>万世师表</w:t>
      </w:r>
      <w:r>
        <w:rPr>
          <w:rFonts w:ascii="宋体" w:eastAsia="宋体" w:cs="宋体"/>
          <w:color w:val="000000"/>
          <w:szCs w:val="21"/>
        </w:rPr>
        <w:t>”</w:t>
      </w:r>
      <w:r>
        <w:rPr>
          <w:rFonts w:ascii="宋体" w:eastAsia="宋体" w:cs="宋体" w:hint="eastAsia"/>
          <w:color w:val="000000"/>
          <w:szCs w:val="21"/>
        </w:rPr>
        <w:t>。但自晚清之后，孔子却遭遇了两场巨大的风波和打击，即</w:t>
      </w:r>
      <w:r>
        <w:rPr>
          <w:rFonts w:ascii="宋体" w:eastAsia="宋体" w:cs="宋体"/>
          <w:color w:val="000000"/>
          <w:szCs w:val="21"/>
        </w:rPr>
        <w:t>20</w:t>
      </w:r>
      <w:r>
        <w:rPr>
          <w:rFonts w:ascii="宋体" w:eastAsia="宋体" w:cs="宋体" w:hint="eastAsia"/>
          <w:color w:val="000000"/>
          <w:szCs w:val="21"/>
        </w:rPr>
        <w:t>世纪初的</w:t>
      </w:r>
      <w:r>
        <w:rPr>
          <w:rFonts w:ascii="宋体" w:eastAsia="宋体" w:cs="宋体"/>
          <w:color w:val="000000"/>
          <w:szCs w:val="21"/>
        </w:rPr>
        <w:t>“</w:t>
      </w:r>
      <w:r>
        <w:rPr>
          <w:rFonts w:ascii="宋体" w:eastAsia="宋体" w:cs="宋体" w:hint="eastAsia"/>
          <w:color w:val="000000"/>
          <w:szCs w:val="21"/>
        </w:rPr>
        <w:t>新文化运动</w:t>
      </w:r>
      <w:r>
        <w:rPr>
          <w:rFonts w:ascii="宋体" w:eastAsia="宋体" w:cs="宋体"/>
          <w:color w:val="000000"/>
          <w:szCs w:val="21"/>
        </w:rPr>
        <w:t>”</w:t>
      </w:r>
      <w:r>
        <w:rPr>
          <w:rFonts w:ascii="宋体" w:eastAsia="宋体" w:cs="宋体" w:hint="eastAsia"/>
          <w:color w:val="000000"/>
          <w:szCs w:val="21"/>
        </w:rPr>
        <w:t>和</w:t>
      </w:r>
      <w:r>
        <w:rPr>
          <w:rFonts w:ascii="宋体" w:eastAsia="宋体" w:cs="宋体"/>
          <w:color w:val="000000"/>
          <w:szCs w:val="21"/>
        </w:rPr>
        <w:t>20</w:t>
      </w:r>
      <w:r>
        <w:rPr>
          <w:rFonts w:ascii="宋体" w:eastAsia="宋体" w:cs="宋体" w:hint="eastAsia"/>
          <w:color w:val="000000"/>
          <w:szCs w:val="21"/>
        </w:rPr>
        <w:t>世纪</w:t>
      </w:r>
      <w:r>
        <w:rPr>
          <w:rFonts w:ascii="宋体" w:eastAsia="宋体" w:cs="宋体"/>
          <w:color w:val="000000"/>
          <w:szCs w:val="21"/>
        </w:rPr>
        <w:t>70</w:t>
      </w:r>
      <w:r>
        <w:rPr>
          <w:rFonts w:ascii="宋体" w:eastAsia="宋体" w:cs="宋体" w:hint="eastAsia"/>
          <w:color w:val="000000"/>
          <w:szCs w:val="21"/>
        </w:rPr>
        <w:t>年代的</w:t>
      </w:r>
      <w:r>
        <w:rPr>
          <w:rFonts w:ascii="宋体" w:eastAsia="宋体" w:cs="宋体"/>
          <w:color w:val="000000"/>
          <w:szCs w:val="21"/>
        </w:rPr>
        <w:t>“</w:t>
      </w:r>
      <w:r>
        <w:rPr>
          <w:rFonts w:ascii="宋体" w:eastAsia="宋体" w:cs="宋体" w:hint="eastAsia"/>
          <w:color w:val="000000"/>
          <w:szCs w:val="21"/>
        </w:rPr>
        <w:t>批林批孔</w:t>
      </w:r>
      <w:r>
        <w:rPr>
          <w:rFonts w:ascii="宋体" w:eastAsia="宋体" w:cs="宋体"/>
          <w:color w:val="000000"/>
          <w:szCs w:val="21"/>
        </w:rPr>
        <w:t>”</w:t>
      </w:r>
      <w:r>
        <w:rPr>
          <w:rFonts w:ascii="宋体" w:eastAsia="宋体" w:cs="宋体" w:hint="eastAsia"/>
          <w:color w:val="000000"/>
          <w:szCs w:val="21"/>
        </w:rPr>
        <w:t>。尽管经历了浮</w:t>
      </w:r>
      <w:proofErr w:type="gramStart"/>
      <w:r>
        <w:rPr>
          <w:rFonts w:ascii="宋体" w:eastAsia="宋体" w:cs="宋体" w:hint="eastAsia"/>
          <w:color w:val="000000"/>
          <w:szCs w:val="21"/>
        </w:rPr>
        <w:t>浮</w:t>
      </w:r>
      <w:proofErr w:type="gramEnd"/>
      <w:r>
        <w:rPr>
          <w:rFonts w:ascii="宋体" w:eastAsia="宋体" w:cs="宋体" w:hint="eastAsia"/>
          <w:color w:val="000000"/>
          <w:szCs w:val="21"/>
        </w:rPr>
        <w:t>沉沉，但孔子仍是中华民族的精神导师，是中国传统文化的象征，且随着近年孔子学院在世界各地的建立和发展，他正被越来越多的人所熟知。</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如今，我们在文化馆前隆重推出孔子雕像，希望大家能借此关注孔子及其创始的儒家文化，进而了解中国民族的传统文化</w:t>
      </w:r>
      <w:r>
        <w:rPr>
          <w:rFonts w:ascii="宋体" w:eastAsia="宋体" w:cs="宋体"/>
          <w:color w:val="000000"/>
          <w:szCs w:val="21"/>
        </w:rPr>
        <w:t>!</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三</w:t>
      </w:r>
      <w:r>
        <w:rPr>
          <w:rFonts w:ascii="宋体" w:eastAsia="宋体" w:cs="宋体"/>
          <w:color w:val="000000"/>
          <w:szCs w:val="21"/>
        </w:rPr>
        <w:t>)</w:t>
      </w:r>
      <w:r>
        <w:rPr>
          <w:rFonts w:ascii="宋体" w:eastAsia="宋体" w:cs="宋体" w:hint="eastAsia"/>
          <w:color w:val="000000"/>
          <w:szCs w:val="21"/>
        </w:rPr>
        <w:t>参考范文</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以文化自觉促文化发展</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随着改革开放的不断深入，尤其是进入</w:t>
      </w:r>
      <w:r>
        <w:rPr>
          <w:rFonts w:ascii="宋体" w:eastAsia="宋体" w:cs="宋体"/>
          <w:color w:val="000000"/>
          <w:szCs w:val="21"/>
        </w:rPr>
        <w:t>21</w:t>
      </w:r>
      <w:r>
        <w:rPr>
          <w:rFonts w:ascii="宋体" w:eastAsia="宋体" w:cs="宋体" w:hint="eastAsia"/>
          <w:color w:val="000000"/>
          <w:szCs w:val="21"/>
        </w:rPr>
        <w:t>世纪，国家和地区间的文化交流愈来愈频繁。</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一面是本民族流传千年的精神财富，一面是漂洋过海而来的外国文化，对此我们的态度该是怎样的呢</w:t>
      </w:r>
      <w:r>
        <w:rPr>
          <w:rFonts w:ascii="宋体" w:eastAsia="宋体" w:cs="宋体"/>
          <w:color w:val="000000"/>
          <w:szCs w:val="21"/>
        </w:rPr>
        <w:t>?</w:t>
      </w:r>
      <w:r>
        <w:rPr>
          <w:rFonts w:ascii="宋体" w:eastAsia="宋体" w:cs="宋体" w:hint="eastAsia"/>
          <w:color w:val="000000"/>
          <w:szCs w:val="21"/>
        </w:rPr>
        <w:t>著名社会学家费孝通先生给出了最佳答案。</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各美其美</w:t>
      </w:r>
      <w:r>
        <w:rPr>
          <w:rFonts w:ascii="宋体" w:eastAsia="宋体" w:cs="宋体"/>
          <w:color w:val="000000"/>
          <w:szCs w:val="21"/>
        </w:rPr>
        <w:t>”</w:t>
      </w:r>
      <w:r>
        <w:rPr>
          <w:rFonts w:ascii="宋体" w:eastAsia="宋体" w:cs="宋体"/>
          <w:color w:val="000000"/>
          <w:szCs w:val="21"/>
        </w:rPr>
        <w:t>--</w:t>
      </w:r>
      <w:r>
        <w:rPr>
          <w:rFonts w:ascii="宋体" w:eastAsia="宋体" w:cs="宋体" w:hint="eastAsia"/>
          <w:color w:val="000000"/>
          <w:szCs w:val="21"/>
        </w:rPr>
        <w:t>增强文化自信，培育好、发展好本民族文化。</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无论是儒家代表孔子所讲之</w:t>
      </w:r>
      <w:r>
        <w:rPr>
          <w:rFonts w:ascii="宋体" w:eastAsia="宋体" w:cs="宋体"/>
          <w:color w:val="000000"/>
          <w:szCs w:val="21"/>
        </w:rPr>
        <w:t>“</w:t>
      </w:r>
      <w:r>
        <w:rPr>
          <w:rFonts w:ascii="宋体" w:eastAsia="宋体" w:cs="宋体" w:hint="eastAsia"/>
          <w:color w:val="000000"/>
          <w:szCs w:val="21"/>
        </w:rPr>
        <w:t>仁</w:t>
      </w:r>
      <w:r>
        <w:rPr>
          <w:rFonts w:ascii="宋体" w:eastAsia="宋体" w:cs="宋体"/>
          <w:color w:val="000000"/>
          <w:szCs w:val="21"/>
        </w:rPr>
        <w:t>”</w:t>
      </w:r>
      <w:r>
        <w:rPr>
          <w:rFonts w:ascii="宋体" w:eastAsia="宋体" w:cs="宋体" w:hint="eastAsia"/>
          <w:color w:val="000000"/>
          <w:szCs w:val="21"/>
        </w:rPr>
        <w:t>、孟子之</w:t>
      </w:r>
      <w:r>
        <w:rPr>
          <w:rFonts w:ascii="宋体" w:eastAsia="宋体" w:cs="宋体"/>
          <w:color w:val="000000"/>
          <w:szCs w:val="21"/>
        </w:rPr>
        <w:t>“</w:t>
      </w:r>
      <w:r>
        <w:rPr>
          <w:rFonts w:ascii="宋体" w:eastAsia="宋体" w:cs="宋体" w:hint="eastAsia"/>
          <w:color w:val="000000"/>
          <w:szCs w:val="21"/>
        </w:rPr>
        <w:t>义</w:t>
      </w:r>
      <w:r>
        <w:rPr>
          <w:rFonts w:ascii="宋体" w:eastAsia="宋体" w:cs="宋体"/>
          <w:color w:val="000000"/>
          <w:szCs w:val="21"/>
        </w:rPr>
        <w:t>”</w:t>
      </w:r>
      <w:r>
        <w:rPr>
          <w:rFonts w:ascii="宋体" w:eastAsia="宋体" w:cs="宋体" w:hint="eastAsia"/>
          <w:color w:val="000000"/>
          <w:szCs w:val="21"/>
        </w:rPr>
        <w:t>，道家老子和庄子的</w:t>
      </w:r>
      <w:r>
        <w:rPr>
          <w:rFonts w:ascii="宋体" w:eastAsia="宋体" w:cs="宋体"/>
          <w:color w:val="000000"/>
          <w:szCs w:val="21"/>
        </w:rPr>
        <w:t>“</w:t>
      </w:r>
      <w:r>
        <w:rPr>
          <w:rFonts w:ascii="宋体" w:eastAsia="宋体" w:cs="宋体" w:hint="eastAsia"/>
          <w:color w:val="000000"/>
          <w:szCs w:val="21"/>
        </w:rPr>
        <w:t>无为</w:t>
      </w:r>
      <w:r>
        <w:rPr>
          <w:rFonts w:ascii="宋体" w:eastAsia="宋体" w:cs="宋体"/>
          <w:color w:val="000000"/>
          <w:szCs w:val="21"/>
        </w:rPr>
        <w:t>”</w:t>
      </w:r>
      <w:r>
        <w:rPr>
          <w:rFonts w:ascii="宋体" w:eastAsia="宋体" w:cs="宋体" w:hint="eastAsia"/>
          <w:color w:val="000000"/>
          <w:szCs w:val="21"/>
        </w:rPr>
        <w:t>，还是佛学所尊从的</w:t>
      </w:r>
      <w:r>
        <w:rPr>
          <w:rFonts w:ascii="宋体" w:eastAsia="宋体" w:cs="宋体"/>
          <w:color w:val="000000"/>
          <w:szCs w:val="21"/>
        </w:rPr>
        <w:t>“</w:t>
      </w:r>
      <w:r>
        <w:rPr>
          <w:rFonts w:ascii="宋体" w:eastAsia="宋体" w:cs="宋体" w:hint="eastAsia"/>
          <w:color w:val="000000"/>
          <w:szCs w:val="21"/>
        </w:rPr>
        <w:t>慈悲</w:t>
      </w:r>
      <w:r>
        <w:rPr>
          <w:rFonts w:ascii="宋体" w:eastAsia="宋体" w:cs="宋体"/>
          <w:color w:val="000000"/>
          <w:szCs w:val="21"/>
        </w:rPr>
        <w:t>”</w:t>
      </w:r>
      <w:r>
        <w:rPr>
          <w:rFonts w:ascii="宋体" w:eastAsia="宋体" w:cs="宋体" w:hint="eastAsia"/>
          <w:color w:val="000000"/>
          <w:szCs w:val="21"/>
        </w:rPr>
        <w:t>；无论是寄托哀思的清明、赛舟吃</w:t>
      </w:r>
      <w:proofErr w:type="gramStart"/>
      <w:r>
        <w:rPr>
          <w:rFonts w:ascii="宋体" w:eastAsia="宋体" w:cs="宋体" w:hint="eastAsia"/>
          <w:color w:val="000000"/>
          <w:szCs w:val="21"/>
        </w:rPr>
        <w:t>粽</w:t>
      </w:r>
      <w:proofErr w:type="gramEnd"/>
      <w:r>
        <w:rPr>
          <w:rFonts w:ascii="宋体" w:eastAsia="宋体" w:cs="宋体" w:hint="eastAsia"/>
          <w:color w:val="000000"/>
          <w:szCs w:val="21"/>
        </w:rPr>
        <w:t>的端午，还是月满人团聚的中秋等传统节日；无</w:t>
      </w:r>
      <w:r>
        <w:rPr>
          <w:rFonts w:ascii="宋体" w:eastAsia="宋体" w:cs="宋体" w:hint="eastAsia"/>
          <w:color w:val="000000"/>
          <w:szCs w:val="21"/>
        </w:rPr>
        <w:lastRenderedPageBreak/>
        <w:t>论是西江千户苗寨的原生态民歌、刘德培老人脍炙人口的民间故事，还是清丽而诡奇的</w:t>
      </w:r>
      <w:proofErr w:type="gramStart"/>
      <w:r>
        <w:rPr>
          <w:rFonts w:ascii="宋体" w:eastAsia="宋体" w:cs="宋体" w:hint="eastAsia"/>
          <w:color w:val="000000"/>
          <w:szCs w:val="21"/>
        </w:rPr>
        <w:t>沮</w:t>
      </w:r>
      <w:proofErr w:type="gramEnd"/>
      <w:r>
        <w:rPr>
          <w:rFonts w:ascii="宋体" w:eastAsia="宋体" w:cs="宋体" w:hint="eastAsia"/>
          <w:color w:val="000000"/>
          <w:szCs w:val="21"/>
        </w:rPr>
        <w:t>水</w:t>
      </w:r>
      <w:proofErr w:type="gramStart"/>
      <w:r>
        <w:rPr>
          <w:rFonts w:ascii="宋体" w:eastAsia="宋体" w:cs="宋体" w:hint="eastAsia"/>
          <w:color w:val="000000"/>
          <w:szCs w:val="21"/>
        </w:rPr>
        <w:t>巫</w:t>
      </w:r>
      <w:proofErr w:type="gramEnd"/>
      <w:r>
        <w:rPr>
          <w:rFonts w:ascii="宋体" w:eastAsia="宋体" w:cs="宋体" w:hint="eastAsia"/>
          <w:color w:val="000000"/>
          <w:szCs w:val="21"/>
        </w:rPr>
        <w:t>音……中华文化如此多彩而厚重，我们有什么理由不满怀自信呢</w:t>
      </w:r>
      <w:r>
        <w:rPr>
          <w:rFonts w:ascii="宋体" w:eastAsia="宋体" w:cs="宋体"/>
          <w:color w:val="000000"/>
          <w:szCs w:val="21"/>
        </w:rPr>
        <w:t>?</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文化是一个民族的根基，我们要以敬畏之心待之，但不能就此夜郎自大，故步自封。培育并发展好中华文化，是我们每个人应有的自觉。</w:t>
      </w:r>
      <w:r>
        <w:rPr>
          <w:rFonts w:ascii="宋体" w:eastAsia="宋体" w:cs="宋体"/>
          <w:color w:val="000000"/>
          <w:szCs w:val="21"/>
        </w:rPr>
        <w:t>2004</w:t>
      </w:r>
      <w:r>
        <w:rPr>
          <w:rFonts w:ascii="宋体" w:eastAsia="宋体" w:cs="宋体" w:hint="eastAsia"/>
          <w:color w:val="000000"/>
          <w:szCs w:val="21"/>
        </w:rPr>
        <w:t>年，全球首家孔子学院成立。如今，它已在</w:t>
      </w:r>
      <w:r>
        <w:rPr>
          <w:rFonts w:ascii="宋体" w:eastAsia="宋体" w:cs="宋体"/>
          <w:color w:val="000000"/>
          <w:szCs w:val="21"/>
        </w:rPr>
        <w:t>106</w:t>
      </w:r>
      <w:r>
        <w:rPr>
          <w:rFonts w:ascii="宋体" w:eastAsia="宋体" w:cs="宋体" w:hint="eastAsia"/>
          <w:color w:val="000000"/>
          <w:szCs w:val="21"/>
        </w:rPr>
        <w:t>个国家和地区的</w:t>
      </w:r>
      <w:r>
        <w:rPr>
          <w:rFonts w:ascii="宋体" w:eastAsia="宋体" w:cs="宋体"/>
          <w:color w:val="000000"/>
          <w:szCs w:val="21"/>
        </w:rPr>
        <w:t>350</w:t>
      </w:r>
      <w:r>
        <w:rPr>
          <w:rFonts w:ascii="宋体" w:eastAsia="宋体" w:cs="宋体" w:hint="eastAsia"/>
          <w:color w:val="000000"/>
          <w:szCs w:val="21"/>
        </w:rPr>
        <w:t>多个教育机构落户，中小学孔子课堂迭</w:t>
      </w:r>
      <w:r>
        <w:rPr>
          <w:rFonts w:ascii="宋体" w:eastAsia="宋体" w:cs="宋体"/>
          <w:color w:val="000000"/>
          <w:szCs w:val="21"/>
        </w:rPr>
        <w:t>500</w:t>
      </w:r>
      <w:r>
        <w:rPr>
          <w:rFonts w:ascii="宋体" w:eastAsia="宋体" w:cs="宋体" w:hint="eastAsia"/>
          <w:color w:val="000000"/>
          <w:szCs w:val="21"/>
        </w:rPr>
        <w:t>多个，为汉语教学的推广、中国文化的发扬光大</w:t>
      </w:r>
      <w:proofErr w:type="gramStart"/>
      <w:r>
        <w:rPr>
          <w:rFonts w:ascii="宋体" w:eastAsia="宋体" w:cs="宋体" w:hint="eastAsia"/>
          <w:color w:val="000000"/>
          <w:szCs w:val="21"/>
        </w:rPr>
        <w:t>作出</w:t>
      </w:r>
      <w:proofErr w:type="gramEnd"/>
      <w:r>
        <w:rPr>
          <w:rFonts w:ascii="宋体" w:eastAsia="宋体" w:cs="宋体" w:hint="eastAsia"/>
          <w:color w:val="000000"/>
          <w:szCs w:val="21"/>
        </w:rPr>
        <w:t>了不可磨灭的贡献。</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美人之美</w:t>
      </w:r>
      <w:r>
        <w:rPr>
          <w:rFonts w:ascii="宋体" w:eastAsia="宋体" w:cs="宋体"/>
          <w:color w:val="000000"/>
          <w:szCs w:val="21"/>
        </w:rPr>
        <w:t>”</w:t>
      </w:r>
      <w:r>
        <w:rPr>
          <w:rFonts w:ascii="宋体" w:eastAsia="宋体" w:cs="宋体"/>
          <w:color w:val="000000"/>
          <w:szCs w:val="21"/>
        </w:rPr>
        <w:t>--</w:t>
      </w:r>
      <w:r>
        <w:rPr>
          <w:rFonts w:ascii="宋体" w:eastAsia="宋体" w:cs="宋体" w:hint="eastAsia"/>
          <w:color w:val="000000"/>
          <w:szCs w:val="21"/>
        </w:rPr>
        <w:t>尊重他国文化，以欣赏和包容之心待之。</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一直以来，一说起外来文化，很多人就会不自主地将其当成洪水猛兽，因为圣诞节掩盖了元旦的光芒，西方情人节使我们正在淡忘牛郎织女的唯美爱情故事，因为越来越多的人变得拜金、崇尚暴力……但我们不能就此便以警戒和敌视的态度对待他国文化。所谓</w:t>
      </w:r>
      <w:r>
        <w:rPr>
          <w:rFonts w:ascii="宋体" w:eastAsia="宋体" w:cs="宋体"/>
          <w:color w:val="000000"/>
          <w:szCs w:val="21"/>
        </w:rPr>
        <w:t>“</w:t>
      </w:r>
      <w:r>
        <w:rPr>
          <w:rFonts w:ascii="宋体" w:eastAsia="宋体" w:cs="宋体" w:hint="eastAsia"/>
          <w:color w:val="000000"/>
          <w:szCs w:val="21"/>
        </w:rPr>
        <w:t>尺有所短，寸有所长</w:t>
      </w:r>
      <w:r>
        <w:rPr>
          <w:rFonts w:ascii="宋体" w:eastAsia="宋体" w:cs="宋体"/>
          <w:color w:val="000000"/>
          <w:szCs w:val="21"/>
        </w:rPr>
        <w:t>”</w:t>
      </w:r>
      <w:r>
        <w:rPr>
          <w:rFonts w:ascii="宋体" w:eastAsia="宋体" w:cs="宋体" w:hint="eastAsia"/>
          <w:color w:val="000000"/>
          <w:szCs w:val="21"/>
        </w:rPr>
        <w:t>，比如美国的好莱坞电影，便是我们可望而</w:t>
      </w:r>
      <w:proofErr w:type="gramStart"/>
      <w:r>
        <w:rPr>
          <w:rFonts w:ascii="宋体" w:eastAsia="宋体" w:cs="宋体" w:hint="eastAsia"/>
          <w:color w:val="000000"/>
          <w:szCs w:val="21"/>
        </w:rPr>
        <w:t>暂不可即</w:t>
      </w:r>
      <w:proofErr w:type="gramEnd"/>
      <w:r>
        <w:rPr>
          <w:rFonts w:ascii="宋体" w:eastAsia="宋体" w:cs="宋体" w:hint="eastAsia"/>
          <w:color w:val="000000"/>
          <w:szCs w:val="21"/>
        </w:rPr>
        <w:t>的。正如人人平等一样，各国文化也是一律平等的，这是我们必须遵循的原则。因此，面对不同民族的文化，我们要常怀尊重、欣赏和包容之心，要理解国家和民族间的文化差异，尊重其个性，这才是文化大国应有的心态。</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美美与共，天下大同</w:t>
      </w:r>
      <w:r>
        <w:rPr>
          <w:rFonts w:ascii="宋体" w:eastAsia="宋体" w:cs="宋体"/>
          <w:color w:val="000000"/>
          <w:szCs w:val="21"/>
        </w:rPr>
        <w:t>”</w:t>
      </w:r>
      <w:r>
        <w:rPr>
          <w:rFonts w:ascii="宋体" w:eastAsia="宋体" w:cs="宋体"/>
          <w:color w:val="000000"/>
          <w:szCs w:val="21"/>
        </w:rPr>
        <w:t>--</w:t>
      </w:r>
      <w:r>
        <w:rPr>
          <w:rFonts w:ascii="宋体" w:eastAsia="宋体" w:cs="宋体" w:hint="eastAsia"/>
          <w:color w:val="000000"/>
          <w:szCs w:val="21"/>
        </w:rPr>
        <w:t>加强交流与融合，推动人类文明发展与繁荣。</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每个民族都有其特色鲜明的文化，从而使自身在世界文化之林中独树一帜，但这样的文化并不完全是自己民族的，它同时也是世界的。正是由于不同国家和地区间多彩文化的集聚，才使世界文化变得异彩纷呈，并且充满生机与活力。因此，我们不仅要与</w:t>
      </w:r>
      <w:proofErr w:type="gramStart"/>
      <w:r>
        <w:rPr>
          <w:rFonts w:ascii="宋体" w:eastAsia="宋体" w:cs="宋体" w:hint="eastAsia"/>
          <w:color w:val="000000"/>
          <w:szCs w:val="21"/>
        </w:rPr>
        <w:t>他国加强</w:t>
      </w:r>
      <w:proofErr w:type="gramEnd"/>
      <w:r>
        <w:rPr>
          <w:rFonts w:ascii="宋体" w:eastAsia="宋体" w:cs="宋体" w:hint="eastAsia"/>
          <w:color w:val="000000"/>
          <w:szCs w:val="21"/>
        </w:rPr>
        <w:t>经济合作，更要推动文化交流。</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在与外国文化进行交流的过程中，我们不能毫无立场地</w:t>
      </w:r>
      <w:r>
        <w:rPr>
          <w:rFonts w:ascii="宋体" w:eastAsia="宋体" w:cs="宋体"/>
          <w:color w:val="000000"/>
          <w:szCs w:val="21"/>
        </w:rPr>
        <w:t>“</w:t>
      </w:r>
      <w:r>
        <w:rPr>
          <w:rFonts w:ascii="宋体" w:eastAsia="宋体" w:cs="宋体" w:hint="eastAsia"/>
          <w:color w:val="000000"/>
          <w:szCs w:val="21"/>
        </w:rPr>
        <w:t>全盘西化</w:t>
      </w:r>
      <w:r>
        <w:rPr>
          <w:rFonts w:ascii="宋体" w:eastAsia="宋体" w:cs="宋体"/>
          <w:color w:val="000000"/>
          <w:szCs w:val="21"/>
        </w:rPr>
        <w:t>”</w:t>
      </w:r>
      <w:r>
        <w:rPr>
          <w:rFonts w:ascii="宋体" w:eastAsia="宋体" w:cs="宋体" w:hint="eastAsia"/>
          <w:color w:val="000000"/>
          <w:szCs w:val="21"/>
        </w:rPr>
        <w:t>，但也不能固执地</w:t>
      </w:r>
      <w:r>
        <w:rPr>
          <w:rFonts w:ascii="宋体" w:eastAsia="宋体" w:cs="宋体"/>
          <w:color w:val="000000"/>
          <w:szCs w:val="21"/>
        </w:rPr>
        <w:t>“</w:t>
      </w:r>
      <w:r>
        <w:rPr>
          <w:rFonts w:ascii="宋体" w:eastAsia="宋体" w:cs="宋体" w:hint="eastAsia"/>
          <w:color w:val="000000"/>
          <w:szCs w:val="21"/>
        </w:rPr>
        <w:t>坚守传统</w:t>
      </w:r>
      <w:r>
        <w:rPr>
          <w:rFonts w:ascii="宋体" w:eastAsia="宋体" w:cs="宋体"/>
          <w:color w:val="000000"/>
          <w:szCs w:val="21"/>
        </w:rPr>
        <w:t>”</w:t>
      </w:r>
      <w:r>
        <w:rPr>
          <w:rFonts w:ascii="宋体" w:eastAsia="宋体" w:cs="宋体" w:hint="eastAsia"/>
          <w:color w:val="000000"/>
          <w:szCs w:val="21"/>
        </w:rPr>
        <w:t>。</w:t>
      </w:r>
      <w:r>
        <w:rPr>
          <w:rFonts w:ascii="宋体" w:eastAsia="宋体" w:cs="宋体"/>
          <w:color w:val="000000"/>
          <w:szCs w:val="21"/>
        </w:rPr>
        <w:t>“</w:t>
      </w:r>
      <w:r>
        <w:rPr>
          <w:rFonts w:ascii="宋体" w:eastAsia="宋体" w:cs="宋体" w:hint="eastAsia"/>
          <w:color w:val="000000"/>
          <w:szCs w:val="21"/>
        </w:rPr>
        <w:t>互相取长补短，用一盏灯点燃另一盏灯。</w:t>
      </w:r>
      <w:r>
        <w:rPr>
          <w:rFonts w:ascii="宋体" w:eastAsia="宋体" w:cs="宋体"/>
          <w:color w:val="000000"/>
          <w:szCs w:val="21"/>
        </w:rPr>
        <w:t>”</w:t>
      </w:r>
      <w:r>
        <w:rPr>
          <w:rFonts w:ascii="宋体" w:eastAsia="宋体" w:cs="宋体"/>
          <w:color w:val="000000"/>
          <w:szCs w:val="21"/>
        </w:rPr>
        <w:t>300</w:t>
      </w:r>
      <w:r>
        <w:rPr>
          <w:rFonts w:ascii="宋体" w:eastAsia="宋体" w:cs="宋体" w:hint="eastAsia"/>
          <w:color w:val="000000"/>
          <w:szCs w:val="21"/>
        </w:rPr>
        <w:t>多年前，德国先哲莱布尼茨对中西方文明这样期待。所以，我们要积极借鉴</w:t>
      </w:r>
      <w:proofErr w:type="gramStart"/>
      <w:r>
        <w:rPr>
          <w:rFonts w:ascii="宋体" w:eastAsia="宋体" w:cs="宋体" w:hint="eastAsia"/>
          <w:color w:val="000000"/>
          <w:szCs w:val="21"/>
        </w:rPr>
        <w:t>他国文化</w:t>
      </w:r>
      <w:proofErr w:type="gramEnd"/>
      <w:r>
        <w:rPr>
          <w:rFonts w:ascii="宋体" w:eastAsia="宋体" w:cs="宋体" w:hint="eastAsia"/>
          <w:color w:val="000000"/>
          <w:szCs w:val="21"/>
        </w:rPr>
        <w:t>的有益之处，并因地因时制宜，从而在不断丰富本民族文化的同时，也为世界文化的大融合、大发展贡献力量。</w:t>
      </w:r>
    </w:p>
    <w:p w:rsidR="00685DBF" w:rsidRDefault="00685DBF" w:rsidP="00685DBF">
      <w:pPr>
        <w:autoSpaceDE w:val="0"/>
        <w:autoSpaceDN w:val="0"/>
        <w:adjustRightInd w:val="0"/>
        <w:jc w:val="left"/>
        <w:rPr>
          <w:rFonts w:ascii="宋体" w:eastAsia="宋体" w:cs="宋体"/>
          <w:color w:val="000000"/>
          <w:szCs w:val="21"/>
        </w:rPr>
      </w:pPr>
      <w:r>
        <w:rPr>
          <w:rFonts w:ascii="宋体" w:eastAsia="宋体" w:cs="宋体" w:hint="eastAsia"/>
          <w:color w:val="000000"/>
          <w:szCs w:val="21"/>
        </w:rPr>
        <w:t xml:space="preserve">　　</w:t>
      </w:r>
      <w:r>
        <w:rPr>
          <w:rFonts w:ascii="宋体" w:eastAsia="宋体" w:cs="宋体"/>
          <w:color w:val="000000"/>
          <w:szCs w:val="21"/>
        </w:rPr>
        <w:t>“</w:t>
      </w:r>
      <w:r>
        <w:rPr>
          <w:rFonts w:ascii="宋体" w:eastAsia="宋体" w:cs="宋体" w:hint="eastAsia"/>
          <w:color w:val="000000"/>
          <w:szCs w:val="21"/>
        </w:rPr>
        <w:t>各美其美，美人之美，美美与共，天下大同。</w:t>
      </w:r>
      <w:r>
        <w:rPr>
          <w:rFonts w:ascii="宋体" w:eastAsia="宋体" w:cs="宋体"/>
          <w:color w:val="000000"/>
          <w:szCs w:val="21"/>
        </w:rPr>
        <w:t>”</w:t>
      </w:r>
      <w:r>
        <w:rPr>
          <w:rFonts w:ascii="宋体" w:eastAsia="宋体" w:cs="宋体" w:hint="eastAsia"/>
          <w:color w:val="000000"/>
          <w:szCs w:val="21"/>
        </w:rPr>
        <w:t>发现自身之美，然后欣赏他人之美，进而互相交流、互相分享，最终实现一致和融合，这十六字箴言便是当下我们对待本民族文化与</w:t>
      </w:r>
      <w:proofErr w:type="gramStart"/>
      <w:r>
        <w:rPr>
          <w:rFonts w:ascii="宋体" w:eastAsia="宋体" w:cs="宋体" w:hint="eastAsia"/>
          <w:color w:val="000000"/>
          <w:szCs w:val="21"/>
        </w:rPr>
        <w:t>他国文化</w:t>
      </w:r>
      <w:proofErr w:type="gramEnd"/>
      <w:r>
        <w:rPr>
          <w:rFonts w:ascii="宋体" w:eastAsia="宋体" w:cs="宋体" w:hint="eastAsia"/>
          <w:color w:val="000000"/>
          <w:szCs w:val="21"/>
        </w:rPr>
        <w:t>应有的自觉</w:t>
      </w:r>
      <w:r>
        <w:rPr>
          <w:rFonts w:ascii="宋体" w:eastAsia="宋体" w:cs="宋体"/>
          <w:color w:val="000000"/>
          <w:szCs w:val="21"/>
        </w:rPr>
        <w:t>!</w:t>
      </w:r>
    </w:p>
    <w:p w:rsidR="00797122" w:rsidRPr="00685DBF" w:rsidRDefault="00797122" w:rsidP="00685DBF">
      <w:pPr>
        <w:rPr>
          <w:szCs w:val="21"/>
        </w:rPr>
      </w:pPr>
    </w:p>
    <w:sectPr w:rsidR="00797122" w:rsidRPr="00685DBF" w:rsidSect="009E156D">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22" w:rsidRDefault="00797122" w:rsidP="0082686C">
      <w:r>
        <w:separator/>
      </w:r>
    </w:p>
  </w:endnote>
  <w:endnote w:type="continuationSeparator" w:id="1">
    <w:p w:rsidR="00797122" w:rsidRDefault="00797122" w:rsidP="00826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22" w:rsidRDefault="00797122" w:rsidP="0082686C">
      <w:r>
        <w:separator/>
      </w:r>
    </w:p>
  </w:footnote>
  <w:footnote w:type="continuationSeparator" w:id="1">
    <w:p w:rsidR="00797122" w:rsidRDefault="00797122" w:rsidP="00826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A12"/>
    <w:multiLevelType w:val="multilevel"/>
    <w:tmpl w:val="6A7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34BAB"/>
    <w:multiLevelType w:val="multilevel"/>
    <w:tmpl w:val="6DA2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C570B"/>
    <w:multiLevelType w:val="multilevel"/>
    <w:tmpl w:val="246E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02BC9"/>
    <w:multiLevelType w:val="multilevel"/>
    <w:tmpl w:val="8940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791A40"/>
    <w:multiLevelType w:val="multilevel"/>
    <w:tmpl w:val="5930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86C"/>
    <w:rsid w:val="00011FCC"/>
    <w:rsid w:val="000F0683"/>
    <w:rsid w:val="00114932"/>
    <w:rsid w:val="002C587F"/>
    <w:rsid w:val="0038339A"/>
    <w:rsid w:val="00685DBF"/>
    <w:rsid w:val="00797122"/>
    <w:rsid w:val="0082686C"/>
    <w:rsid w:val="009F48CF"/>
    <w:rsid w:val="00AE1198"/>
    <w:rsid w:val="00B00DB9"/>
    <w:rsid w:val="00C177E6"/>
    <w:rsid w:val="00D03846"/>
    <w:rsid w:val="00D279B4"/>
    <w:rsid w:val="00D40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6C"/>
    <w:pPr>
      <w:widowControl w:val="0"/>
      <w:jc w:val="both"/>
    </w:pPr>
  </w:style>
  <w:style w:type="paragraph" w:styleId="1">
    <w:name w:val="heading 1"/>
    <w:basedOn w:val="a"/>
    <w:link w:val="1Char"/>
    <w:uiPriority w:val="9"/>
    <w:qFormat/>
    <w:rsid w:val="00C177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68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686C"/>
    <w:rPr>
      <w:sz w:val="18"/>
      <w:szCs w:val="18"/>
    </w:rPr>
  </w:style>
  <w:style w:type="paragraph" w:styleId="a4">
    <w:name w:val="footer"/>
    <w:basedOn w:val="a"/>
    <w:link w:val="Char0"/>
    <w:uiPriority w:val="99"/>
    <w:semiHidden/>
    <w:unhideWhenUsed/>
    <w:rsid w:val="008268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686C"/>
    <w:rPr>
      <w:sz w:val="18"/>
      <w:szCs w:val="18"/>
    </w:rPr>
  </w:style>
  <w:style w:type="paragraph" w:styleId="a5">
    <w:name w:val="Balloon Text"/>
    <w:basedOn w:val="a"/>
    <w:link w:val="Char1"/>
    <w:uiPriority w:val="99"/>
    <w:semiHidden/>
    <w:unhideWhenUsed/>
    <w:rsid w:val="00B00DB9"/>
    <w:rPr>
      <w:sz w:val="18"/>
      <w:szCs w:val="18"/>
    </w:rPr>
  </w:style>
  <w:style w:type="character" w:customStyle="1" w:styleId="Char1">
    <w:name w:val="批注框文本 Char"/>
    <w:basedOn w:val="a0"/>
    <w:link w:val="a5"/>
    <w:uiPriority w:val="99"/>
    <w:semiHidden/>
    <w:rsid w:val="00B00DB9"/>
    <w:rPr>
      <w:sz w:val="18"/>
      <w:szCs w:val="18"/>
    </w:rPr>
  </w:style>
  <w:style w:type="character" w:styleId="a6">
    <w:name w:val="Strong"/>
    <w:basedOn w:val="a0"/>
    <w:uiPriority w:val="22"/>
    <w:qFormat/>
    <w:rsid w:val="00D03846"/>
    <w:rPr>
      <w:b/>
      <w:bCs/>
    </w:rPr>
  </w:style>
  <w:style w:type="character" w:customStyle="1" w:styleId="1Char">
    <w:name w:val="标题 1 Char"/>
    <w:basedOn w:val="a0"/>
    <w:link w:val="1"/>
    <w:uiPriority w:val="9"/>
    <w:rsid w:val="00C177E6"/>
    <w:rPr>
      <w:rFonts w:ascii="宋体" w:eastAsia="宋体" w:hAnsi="宋体" w:cs="宋体"/>
      <w:b/>
      <w:bCs/>
      <w:kern w:val="36"/>
      <w:sz w:val="48"/>
      <w:szCs w:val="48"/>
    </w:rPr>
  </w:style>
  <w:style w:type="paragraph" w:styleId="a7">
    <w:name w:val="Normal (Web)"/>
    <w:basedOn w:val="a"/>
    <w:uiPriority w:val="99"/>
    <w:semiHidden/>
    <w:unhideWhenUsed/>
    <w:rsid w:val="00C177E6"/>
    <w:pPr>
      <w:widowControl/>
      <w:spacing w:before="100" w:beforeAutospacing="1" w:after="100" w:afterAutospacing="1"/>
      <w:jc w:val="left"/>
    </w:pPr>
    <w:rPr>
      <w:rFonts w:ascii="宋体" w:eastAsia="宋体" w:hAnsi="宋体" w:cs="宋体"/>
      <w:kern w:val="0"/>
      <w:sz w:val="24"/>
      <w:szCs w:val="24"/>
    </w:rPr>
  </w:style>
  <w:style w:type="character" w:customStyle="1" w:styleId="txt">
    <w:name w:val="txt"/>
    <w:basedOn w:val="a0"/>
    <w:rsid w:val="00C177E6"/>
  </w:style>
  <w:style w:type="character" w:styleId="a8">
    <w:name w:val="Hyperlink"/>
    <w:basedOn w:val="a0"/>
    <w:uiPriority w:val="99"/>
    <w:semiHidden/>
    <w:unhideWhenUsed/>
    <w:rsid w:val="00C177E6"/>
    <w:rPr>
      <w:color w:val="0000FF"/>
      <w:u w:val="single"/>
    </w:rPr>
  </w:style>
  <w:style w:type="character" w:customStyle="1" w:styleId="number">
    <w:name w:val="number"/>
    <w:basedOn w:val="a0"/>
    <w:rsid w:val="00C177E6"/>
  </w:style>
  <w:style w:type="character" w:styleId="a9">
    <w:name w:val="Emphasis"/>
    <w:basedOn w:val="a0"/>
    <w:uiPriority w:val="20"/>
    <w:qFormat/>
    <w:rsid w:val="00C177E6"/>
    <w:rPr>
      <w:i/>
      <w:iCs/>
    </w:rPr>
  </w:style>
  <w:style w:type="character" w:customStyle="1" w:styleId="title">
    <w:name w:val="title"/>
    <w:basedOn w:val="a0"/>
    <w:rsid w:val="00C177E6"/>
  </w:style>
  <w:style w:type="character" w:customStyle="1" w:styleId="apple-converted-space">
    <w:name w:val="apple-converted-space"/>
    <w:basedOn w:val="a0"/>
    <w:rsid w:val="00C177E6"/>
  </w:style>
</w:styles>
</file>

<file path=word/webSettings.xml><?xml version="1.0" encoding="utf-8"?>
<w:webSettings xmlns:r="http://schemas.openxmlformats.org/officeDocument/2006/relationships" xmlns:w="http://schemas.openxmlformats.org/wordprocessingml/2006/main">
  <w:divs>
    <w:div w:id="830828255">
      <w:bodyDiv w:val="1"/>
      <w:marLeft w:val="0"/>
      <w:marRight w:val="0"/>
      <w:marTop w:val="0"/>
      <w:marBottom w:val="0"/>
      <w:divBdr>
        <w:top w:val="none" w:sz="0" w:space="0" w:color="auto"/>
        <w:left w:val="none" w:sz="0" w:space="0" w:color="auto"/>
        <w:bottom w:val="none" w:sz="0" w:space="0" w:color="auto"/>
        <w:right w:val="none" w:sz="0" w:space="0" w:color="auto"/>
      </w:divBdr>
      <w:divsChild>
        <w:div w:id="124468672">
          <w:marLeft w:val="0"/>
          <w:marRight w:val="0"/>
          <w:marTop w:val="0"/>
          <w:marBottom w:val="0"/>
          <w:divBdr>
            <w:top w:val="single" w:sz="6" w:space="0" w:color="E3E3E3"/>
            <w:left w:val="single" w:sz="6" w:space="0" w:color="E3E3E3"/>
            <w:bottom w:val="single" w:sz="6" w:space="0" w:color="E3E3E3"/>
            <w:right w:val="single" w:sz="6" w:space="0" w:color="E3E3E3"/>
          </w:divBdr>
          <w:divsChild>
            <w:div w:id="2046051788">
              <w:marLeft w:val="0"/>
              <w:marRight w:val="0"/>
              <w:marTop w:val="225"/>
              <w:marBottom w:val="0"/>
              <w:divBdr>
                <w:top w:val="dashed" w:sz="6" w:space="8" w:color="FFE9DA"/>
                <w:left w:val="dashed" w:sz="6" w:space="8" w:color="FFE9DA"/>
                <w:bottom w:val="dashed" w:sz="6" w:space="8" w:color="FFE9DA"/>
                <w:right w:val="dashed" w:sz="6" w:space="8" w:color="FFE9DA"/>
              </w:divBdr>
            </w:div>
            <w:div w:id="1142848908">
              <w:marLeft w:val="0"/>
              <w:marRight w:val="0"/>
              <w:marTop w:val="225"/>
              <w:marBottom w:val="0"/>
              <w:divBdr>
                <w:top w:val="dashed" w:sz="6" w:space="8" w:color="FFE9DA"/>
                <w:left w:val="dashed" w:sz="6" w:space="8" w:color="FFE9DA"/>
                <w:bottom w:val="dashed" w:sz="6" w:space="8" w:color="FFE9DA"/>
                <w:right w:val="dashed" w:sz="6" w:space="8" w:color="FFE9DA"/>
              </w:divBdr>
            </w:div>
            <w:div w:id="1365717443">
              <w:marLeft w:val="0"/>
              <w:marRight w:val="0"/>
              <w:marTop w:val="0"/>
              <w:marBottom w:val="0"/>
              <w:divBdr>
                <w:top w:val="none" w:sz="0" w:space="0" w:color="auto"/>
                <w:left w:val="none" w:sz="0" w:space="0" w:color="auto"/>
                <w:bottom w:val="none" w:sz="0" w:space="0" w:color="auto"/>
                <w:right w:val="none" w:sz="0" w:space="0" w:color="auto"/>
              </w:divBdr>
            </w:div>
            <w:div w:id="1191338248">
              <w:marLeft w:val="0"/>
              <w:marRight w:val="0"/>
              <w:marTop w:val="0"/>
              <w:marBottom w:val="0"/>
              <w:divBdr>
                <w:top w:val="none" w:sz="0" w:space="0" w:color="auto"/>
                <w:left w:val="none" w:sz="0" w:space="0" w:color="auto"/>
                <w:bottom w:val="none" w:sz="0" w:space="0" w:color="auto"/>
                <w:right w:val="none" w:sz="0" w:space="0" w:color="auto"/>
              </w:divBdr>
              <w:divsChild>
                <w:div w:id="5952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916">
          <w:marLeft w:val="0"/>
          <w:marRight w:val="0"/>
          <w:marTop w:val="0"/>
          <w:marBottom w:val="0"/>
          <w:divBdr>
            <w:top w:val="none" w:sz="0" w:space="0" w:color="auto"/>
            <w:left w:val="none" w:sz="0" w:space="0" w:color="auto"/>
            <w:bottom w:val="none" w:sz="0" w:space="0" w:color="auto"/>
            <w:right w:val="none" w:sz="0" w:space="0" w:color="auto"/>
          </w:divBdr>
          <w:divsChild>
            <w:div w:id="130637807">
              <w:marLeft w:val="0"/>
              <w:marRight w:val="0"/>
              <w:marTop w:val="0"/>
              <w:marBottom w:val="0"/>
              <w:divBdr>
                <w:top w:val="none" w:sz="0" w:space="0" w:color="auto"/>
                <w:left w:val="single" w:sz="6" w:space="4" w:color="E3E3E3"/>
                <w:bottom w:val="single" w:sz="6" w:space="11" w:color="E3E3E3"/>
                <w:right w:val="single" w:sz="6" w:space="0" w:color="E3E3E3"/>
              </w:divBdr>
            </w:div>
          </w:divsChild>
        </w:div>
        <w:div w:id="976490034">
          <w:marLeft w:val="0"/>
          <w:marRight w:val="0"/>
          <w:marTop w:val="0"/>
          <w:marBottom w:val="0"/>
          <w:divBdr>
            <w:top w:val="none" w:sz="0" w:space="0" w:color="auto"/>
            <w:left w:val="none" w:sz="0" w:space="0" w:color="auto"/>
            <w:bottom w:val="none" w:sz="0" w:space="0" w:color="auto"/>
            <w:right w:val="none" w:sz="0" w:space="0" w:color="auto"/>
          </w:divBdr>
          <w:divsChild>
            <w:div w:id="654139183">
              <w:marLeft w:val="0"/>
              <w:marRight w:val="0"/>
              <w:marTop w:val="0"/>
              <w:marBottom w:val="0"/>
              <w:divBdr>
                <w:top w:val="none" w:sz="0" w:space="0" w:color="auto"/>
                <w:left w:val="none" w:sz="0" w:space="0" w:color="auto"/>
                <w:bottom w:val="none" w:sz="0" w:space="0" w:color="auto"/>
                <w:right w:val="none" w:sz="0" w:space="0" w:color="auto"/>
              </w:divBdr>
              <w:divsChild>
                <w:div w:id="982197951">
                  <w:marLeft w:val="0"/>
                  <w:marRight w:val="0"/>
                  <w:marTop w:val="150"/>
                  <w:marBottom w:val="0"/>
                  <w:divBdr>
                    <w:top w:val="single" w:sz="6" w:space="11" w:color="E8E8E8"/>
                    <w:left w:val="single" w:sz="6" w:space="15" w:color="E8E8E8"/>
                    <w:bottom w:val="single" w:sz="6" w:space="11" w:color="E8E8E8"/>
                    <w:right w:val="single" w:sz="6" w:space="15" w:color="E8E8E8"/>
                  </w:divBdr>
                </w:div>
                <w:div w:id="1183593150">
                  <w:marLeft w:val="0"/>
                  <w:marRight w:val="0"/>
                  <w:marTop w:val="0"/>
                  <w:marBottom w:val="0"/>
                  <w:divBdr>
                    <w:top w:val="none" w:sz="0" w:space="0" w:color="auto"/>
                    <w:left w:val="none" w:sz="0" w:space="0" w:color="auto"/>
                    <w:bottom w:val="none" w:sz="0" w:space="0" w:color="auto"/>
                    <w:right w:val="none" w:sz="0" w:space="0" w:color="auto"/>
                  </w:divBdr>
                  <w:divsChild>
                    <w:div w:id="1994143553">
                      <w:marLeft w:val="0"/>
                      <w:marRight w:val="0"/>
                      <w:marTop w:val="150"/>
                      <w:marBottom w:val="0"/>
                      <w:divBdr>
                        <w:top w:val="single" w:sz="6" w:space="0" w:color="E3E3E3"/>
                        <w:left w:val="single" w:sz="6" w:space="0" w:color="E3E3E3"/>
                        <w:bottom w:val="single" w:sz="6" w:space="0" w:color="E3E3E3"/>
                        <w:right w:val="single" w:sz="6" w:space="0" w:color="E3E3E3"/>
                      </w:divBdr>
                      <w:divsChild>
                        <w:div w:id="1361737822">
                          <w:marLeft w:val="0"/>
                          <w:marRight w:val="0"/>
                          <w:marTop w:val="0"/>
                          <w:marBottom w:val="0"/>
                          <w:divBdr>
                            <w:top w:val="single" w:sz="6" w:space="23" w:color="FFFFFF"/>
                            <w:left w:val="none" w:sz="0" w:space="0" w:color="auto"/>
                            <w:bottom w:val="none" w:sz="0" w:space="0" w:color="auto"/>
                            <w:right w:val="none" w:sz="0" w:space="0" w:color="auto"/>
                          </w:divBdr>
                          <w:divsChild>
                            <w:div w:id="150104804">
                              <w:marLeft w:val="0"/>
                              <w:marRight w:val="0"/>
                              <w:marTop w:val="0"/>
                              <w:marBottom w:val="0"/>
                              <w:divBdr>
                                <w:top w:val="none" w:sz="0" w:space="0" w:color="auto"/>
                                <w:left w:val="none" w:sz="0" w:space="0" w:color="auto"/>
                                <w:bottom w:val="none" w:sz="0" w:space="0" w:color="auto"/>
                                <w:right w:val="none" w:sz="0" w:space="0" w:color="auto"/>
                              </w:divBdr>
                            </w:div>
                          </w:divsChild>
                        </w:div>
                        <w:div w:id="334235585">
                          <w:marLeft w:val="0"/>
                          <w:marRight w:val="0"/>
                          <w:marTop w:val="150"/>
                          <w:marBottom w:val="0"/>
                          <w:divBdr>
                            <w:top w:val="dashed" w:sz="6" w:space="0" w:color="D8D8D8"/>
                            <w:left w:val="none" w:sz="0" w:space="0" w:color="auto"/>
                            <w:bottom w:val="none" w:sz="0" w:space="0" w:color="auto"/>
                            <w:right w:val="none" w:sz="0" w:space="0" w:color="auto"/>
                          </w:divBdr>
                          <w:divsChild>
                            <w:div w:id="1244022377">
                              <w:marLeft w:val="0"/>
                              <w:marRight w:val="0"/>
                              <w:marTop w:val="0"/>
                              <w:marBottom w:val="0"/>
                              <w:divBdr>
                                <w:top w:val="none" w:sz="0" w:space="0" w:color="auto"/>
                                <w:left w:val="none" w:sz="0" w:space="0" w:color="auto"/>
                                <w:bottom w:val="none" w:sz="0" w:space="0" w:color="auto"/>
                                <w:right w:val="none" w:sz="0" w:space="0" w:color="auto"/>
                              </w:divBdr>
                              <w:divsChild>
                                <w:div w:id="1633249346">
                                  <w:marLeft w:val="0"/>
                                  <w:marRight w:val="0"/>
                                  <w:marTop w:val="0"/>
                                  <w:marBottom w:val="0"/>
                                  <w:divBdr>
                                    <w:top w:val="none" w:sz="0" w:space="0" w:color="auto"/>
                                    <w:left w:val="none" w:sz="0" w:space="0" w:color="auto"/>
                                    <w:bottom w:val="none" w:sz="0" w:space="0" w:color="auto"/>
                                    <w:right w:val="none" w:sz="0" w:space="0" w:color="auto"/>
                                  </w:divBdr>
                                </w:div>
                                <w:div w:id="1211920213">
                                  <w:marLeft w:val="0"/>
                                  <w:marRight w:val="0"/>
                                  <w:marTop w:val="0"/>
                                  <w:marBottom w:val="0"/>
                                  <w:divBdr>
                                    <w:top w:val="none" w:sz="0" w:space="0" w:color="auto"/>
                                    <w:left w:val="none" w:sz="0" w:space="0" w:color="auto"/>
                                    <w:bottom w:val="none" w:sz="0" w:space="0" w:color="auto"/>
                                    <w:right w:val="none" w:sz="0" w:space="0" w:color="auto"/>
                                  </w:divBdr>
                                </w:div>
                              </w:divsChild>
                            </w:div>
                            <w:div w:id="2030912250">
                              <w:marLeft w:val="0"/>
                              <w:marRight w:val="0"/>
                              <w:marTop w:val="0"/>
                              <w:marBottom w:val="300"/>
                              <w:divBdr>
                                <w:top w:val="dashed" w:sz="6" w:space="11" w:color="E5E5E5"/>
                                <w:left w:val="none" w:sz="0" w:space="0" w:color="auto"/>
                                <w:bottom w:val="none" w:sz="0" w:space="0" w:color="auto"/>
                                <w:right w:val="none" w:sz="0" w:space="0" w:color="auto"/>
                              </w:divBdr>
                              <w:divsChild>
                                <w:div w:id="1015185183">
                                  <w:marLeft w:val="0"/>
                                  <w:marRight w:val="0"/>
                                  <w:marTop w:val="0"/>
                                  <w:marBottom w:val="0"/>
                                  <w:divBdr>
                                    <w:top w:val="none" w:sz="0" w:space="0" w:color="auto"/>
                                    <w:left w:val="none" w:sz="0" w:space="0" w:color="auto"/>
                                    <w:bottom w:val="none" w:sz="0" w:space="0" w:color="auto"/>
                                    <w:right w:val="none" w:sz="0" w:space="0" w:color="auto"/>
                                  </w:divBdr>
                                </w:div>
                                <w:div w:id="1170217171">
                                  <w:marLeft w:val="0"/>
                                  <w:marRight w:val="0"/>
                                  <w:marTop w:val="150"/>
                                  <w:marBottom w:val="0"/>
                                  <w:divBdr>
                                    <w:top w:val="none" w:sz="0" w:space="0" w:color="auto"/>
                                    <w:left w:val="none" w:sz="0" w:space="0" w:color="auto"/>
                                    <w:bottom w:val="none" w:sz="0" w:space="0" w:color="auto"/>
                                    <w:right w:val="none" w:sz="0" w:space="0" w:color="auto"/>
                                  </w:divBdr>
                                  <w:divsChild>
                                    <w:div w:id="1700736952">
                                      <w:marLeft w:val="1650"/>
                                      <w:marRight w:val="0"/>
                                      <w:marTop w:val="0"/>
                                      <w:marBottom w:val="0"/>
                                      <w:divBdr>
                                        <w:top w:val="none" w:sz="0" w:space="0" w:color="auto"/>
                                        <w:left w:val="none" w:sz="0" w:space="0" w:color="auto"/>
                                        <w:bottom w:val="none" w:sz="0" w:space="0" w:color="auto"/>
                                        <w:right w:val="none" w:sz="0" w:space="0" w:color="auto"/>
                                      </w:divBdr>
                                    </w:div>
                                  </w:divsChild>
                                </w:div>
                                <w:div w:id="2020767402">
                                  <w:marLeft w:val="0"/>
                                  <w:marRight w:val="0"/>
                                  <w:marTop w:val="150"/>
                                  <w:marBottom w:val="0"/>
                                  <w:divBdr>
                                    <w:top w:val="none" w:sz="0" w:space="0" w:color="auto"/>
                                    <w:left w:val="none" w:sz="0" w:space="0" w:color="auto"/>
                                    <w:bottom w:val="none" w:sz="0" w:space="0" w:color="auto"/>
                                    <w:right w:val="none" w:sz="0" w:space="0" w:color="auto"/>
                                  </w:divBdr>
                                  <w:divsChild>
                                    <w:div w:id="1952590354">
                                      <w:marLeft w:val="0"/>
                                      <w:marRight w:val="0"/>
                                      <w:marTop w:val="0"/>
                                      <w:marBottom w:val="0"/>
                                      <w:divBdr>
                                        <w:top w:val="none" w:sz="0" w:space="0" w:color="auto"/>
                                        <w:left w:val="none" w:sz="0" w:space="0" w:color="auto"/>
                                        <w:bottom w:val="none" w:sz="0" w:space="0" w:color="auto"/>
                                        <w:right w:val="none" w:sz="0" w:space="0" w:color="auto"/>
                                      </w:divBdr>
                                    </w:div>
                                    <w:div w:id="32967260">
                                      <w:marLeft w:val="1650"/>
                                      <w:marRight w:val="0"/>
                                      <w:marTop w:val="0"/>
                                      <w:marBottom w:val="0"/>
                                      <w:divBdr>
                                        <w:top w:val="none" w:sz="0" w:space="0" w:color="auto"/>
                                        <w:left w:val="none" w:sz="0" w:space="0" w:color="auto"/>
                                        <w:bottom w:val="none" w:sz="0" w:space="0" w:color="auto"/>
                                        <w:right w:val="none" w:sz="0" w:space="0" w:color="auto"/>
                                      </w:divBdr>
                                      <w:divsChild>
                                        <w:div w:id="4429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389">
                                  <w:marLeft w:val="0"/>
                                  <w:marRight w:val="0"/>
                                  <w:marTop w:val="150"/>
                                  <w:marBottom w:val="0"/>
                                  <w:divBdr>
                                    <w:top w:val="none" w:sz="0" w:space="0" w:color="auto"/>
                                    <w:left w:val="none" w:sz="0" w:space="0" w:color="auto"/>
                                    <w:bottom w:val="none" w:sz="0" w:space="0" w:color="auto"/>
                                    <w:right w:val="none" w:sz="0" w:space="0" w:color="auto"/>
                                  </w:divBdr>
                                  <w:divsChild>
                                    <w:div w:id="2037655113">
                                      <w:marLeft w:val="0"/>
                                      <w:marRight w:val="0"/>
                                      <w:marTop w:val="0"/>
                                      <w:marBottom w:val="0"/>
                                      <w:divBdr>
                                        <w:top w:val="none" w:sz="0" w:space="0" w:color="auto"/>
                                        <w:left w:val="none" w:sz="0" w:space="0" w:color="auto"/>
                                        <w:bottom w:val="none" w:sz="0" w:space="0" w:color="auto"/>
                                        <w:right w:val="none" w:sz="0" w:space="0" w:color="auto"/>
                                      </w:divBdr>
                                    </w:div>
                                    <w:div w:id="1567951823">
                                      <w:marLeft w:val="1650"/>
                                      <w:marRight w:val="0"/>
                                      <w:marTop w:val="0"/>
                                      <w:marBottom w:val="0"/>
                                      <w:divBdr>
                                        <w:top w:val="none" w:sz="0" w:space="0" w:color="auto"/>
                                        <w:left w:val="none" w:sz="0" w:space="0" w:color="auto"/>
                                        <w:bottom w:val="none" w:sz="0" w:space="0" w:color="auto"/>
                                        <w:right w:val="none" w:sz="0" w:space="0" w:color="auto"/>
                                      </w:divBdr>
                                    </w:div>
                                  </w:divsChild>
                                </w:div>
                                <w:div w:id="132455606">
                                  <w:marLeft w:val="0"/>
                                  <w:marRight w:val="0"/>
                                  <w:marTop w:val="150"/>
                                  <w:marBottom w:val="0"/>
                                  <w:divBdr>
                                    <w:top w:val="none" w:sz="0" w:space="0" w:color="auto"/>
                                    <w:left w:val="none" w:sz="0" w:space="0" w:color="auto"/>
                                    <w:bottom w:val="none" w:sz="0" w:space="0" w:color="auto"/>
                                    <w:right w:val="none" w:sz="0" w:space="0" w:color="auto"/>
                                  </w:divBdr>
                                  <w:divsChild>
                                    <w:div w:id="1815678354">
                                      <w:marLeft w:val="0"/>
                                      <w:marRight w:val="0"/>
                                      <w:marTop w:val="0"/>
                                      <w:marBottom w:val="0"/>
                                      <w:divBdr>
                                        <w:top w:val="none" w:sz="0" w:space="0" w:color="auto"/>
                                        <w:left w:val="none" w:sz="0" w:space="0" w:color="auto"/>
                                        <w:bottom w:val="none" w:sz="0" w:space="0" w:color="auto"/>
                                        <w:right w:val="none" w:sz="0" w:space="0" w:color="auto"/>
                                      </w:divBdr>
                                    </w:div>
                                    <w:div w:id="947615659">
                                      <w:marLeft w:val="1650"/>
                                      <w:marRight w:val="0"/>
                                      <w:marTop w:val="0"/>
                                      <w:marBottom w:val="0"/>
                                      <w:divBdr>
                                        <w:top w:val="none" w:sz="0" w:space="0" w:color="auto"/>
                                        <w:left w:val="none" w:sz="0" w:space="0" w:color="auto"/>
                                        <w:bottom w:val="none" w:sz="0" w:space="0" w:color="auto"/>
                                        <w:right w:val="none" w:sz="0" w:space="0" w:color="auto"/>
                                      </w:divBdr>
                                    </w:div>
                                  </w:divsChild>
                                </w:div>
                                <w:div w:id="755321771">
                                  <w:marLeft w:val="0"/>
                                  <w:marRight w:val="0"/>
                                  <w:marTop w:val="450"/>
                                  <w:marBottom w:val="0"/>
                                  <w:divBdr>
                                    <w:top w:val="none" w:sz="0" w:space="0" w:color="auto"/>
                                    <w:left w:val="none" w:sz="0" w:space="0" w:color="auto"/>
                                    <w:bottom w:val="none" w:sz="0" w:space="0" w:color="auto"/>
                                    <w:right w:val="none" w:sz="0" w:space="0" w:color="auto"/>
                                  </w:divBdr>
                                  <w:divsChild>
                                    <w:div w:id="681392411">
                                      <w:marLeft w:val="0"/>
                                      <w:marRight w:val="0"/>
                                      <w:marTop w:val="300"/>
                                      <w:marBottom w:val="0"/>
                                      <w:divBdr>
                                        <w:top w:val="dashed" w:sz="6" w:space="15" w:color="E8E8E8"/>
                                        <w:left w:val="none" w:sz="0" w:space="0" w:color="auto"/>
                                        <w:bottom w:val="none" w:sz="0" w:space="0" w:color="auto"/>
                                        <w:right w:val="none" w:sz="0" w:space="0" w:color="auto"/>
                                      </w:divBdr>
                                      <w:divsChild>
                                        <w:div w:id="115832377">
                                          <w:marLeft w:val="0"/>
                                          <w:marRight w:val="0"/>
                                          <w:marTop w:val="0"/>
                                          <w:marBottom w:val="0"/>
                                          <w:divBdr>
                                            <w:top w:val="none" w:sz="0" w:space="0" w:color="auto"/>
                                            <w:left w:val="none" w:sz="0" w:space="0" w:color="auto"/>
                                            <w:bottom w:val="none" w:sz="0" w:space="0" w:color="auto"/>
                                            <w:right w:val="none" w:sz="0" w:space="0" w:color="auto"/>
                                          </w:divBdr>
                                        </w:div>
                                        <w:div w:id="254830894">
                                          <w:marLeft w:val="0"/>
                                          <w:marRight w:val="0"/>
                                          <w:marTop w:val="0"/>
                                          <w:marBottom w:val="0"/>
                                          <w:divBdr>
                                            <w:top w:val="none" w:sz="0" w:space="0" w:color="auto"/>
                                            <w:left w:val="none" w:sz="0" w:space="0" w:color="auto"/>
                                            <w:bottom w:val="none" w:sz="0" w:space="0" w:color="auto"/>
                                            <w:right w:val="none" w:sz="0" w:space="0" w:color="auto"/>
                                          </w:divBdr>
                                        </w:div>
                                      </w:divsChild>
                                    </w:div>
                                    <w:div w:id="2107731283">
                                      <w:marLeft w:val="0"/>
                                      <w:marRight w:val="0"/>
                                      <w:marTop w:val="150"/>
                                      <w:marBottom w:val="0"/>
                                      <w:divBdr>
                                        <w:top w:val="single" w:sz="6" w:space="0" w:color="EAEAE8"/>
                                        <w:left w:val="single" w:sz="6" w:space="0" w:color="EAEAE8"/>
                                        <w:bottom w:val="single" w:sz="6" w:space="0" w:color="EAEAE8"/>
                                        <w:right w:val="single" w:sz="6" w:space="0" w:color="EAEAE8"/>
                                      </w:divBdr>
                                      <w:divsChild>
                                        <w:div w:id="1888293215">
                                          <w:marLeft w:val="0"/>
                                          <w:marRight w:val="0"/>
                                          <w:marTop w:val="0"/>
                                          <w:marBottom w:val="0"/>
                                          <w:divBdr>
                                            <w:top w:val="none" w:sz="0" w:space="0" w:color="auto"/>
                                            <w:left w:val="none" w:sz="0" w:space="0" w:color="auto"/>
                                            <w:bottom w:val="single" w:sz="6" w:space="11" w:color="E8E8E8"/>
                                            <w:right w:val="none" w:sz="0" w:space="0" w:color="auto"/>
                                          </w:divBdr>
                                          <w:divsChild>
                                            <w:div w:id="16895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078541">
      <w:bodyDiv w:val="1"/>
      <w:marLeft w:val="0"/>
      <w:marRight w:val="0"/>
      <w:marTop w:val="0"/>
      <w:marBottom w:val="0"/>
      <w:divBdr>
        <w:top w:val="none" w:sz="0" w:space="0" w:color="auto"/>
        <w:left w:val="none" w:sz="0" w:space="0" w:color="auto"/>
        <w:bottom w:val="none" w:sz="0" w:space="0" w:color="auto"/>
        <w:right w:val="none" w:sz="0" w:space="0" w:color="auto"/>
      </w:divBdr>
      <w:divsChild>
        <w:div w:id="331299897">
          <w:marLeft w:val="0"/>
          <w:marRight w:val="0"/>
          <w:marTop w:val="0"/>
          <w:marBottom w:val="0"/>
          <w:divBdr>
            <w:top w:val="single" w:sz="6" w:space="0" w:color="E3E3E3"/>
            <w:left w:val="single" w:sz="6" w:space="0" w:color="E3E3E3"/>
            <w:bottom w:val="single" w:sz="6" w:space="0" w:color="E3E3E3"/>
            <w:right w:val="single" w:sz="6" w:space="0" w:color="E3E3E3"/>
          </w:divBdr>
          <w:divsChild>
            <w:div w:id="802112319">
              <w:marLeft w:val="0"/>
              <w:marRight w:val="0"/>
              <w:marTop w:val="225"/>
              <w:marBottom w:val="0"/>
              <w:divBdr>
                <w:top w:val="dashed" w:sz="6" w:space="8" w:color="FFE9DA"/>
                <w:left w:val="dashed" w:sz="6" w:space="8" w:color="FFE9DA"/>
                <w:bottom w:val="dashed" w:sz="6" w:space="8" w:color="FFE9DA"/>
                <w:right w:val="dashed" w:sz="6" w:space="8" w:color="FFE9DA"/>
              </w:divBdr>
            </w:div>
            <w:div w:id="1574000693">
              <w:marLeft w:val="0"/>
              <w:marRight w:val="0"/>
              <w:marTop w:val="225"/>
              <w:marBottom w:val="0"/>
              <w:divBdr>
                <w:top w:val="dashed" w:sz="6" w:space="8" w:color="FFE9DA"/>
                <w:left w:val="dashed" w:sz="6" w:space="8" w:color="FFE9DA"/>
                <w:bottom w:val="dashed" w:sz="6" w:space="8" w:color="FFE9DA"/>
                <w:right w:val="dashed" w:sz="6" w:space="8" w:color="FFE9DA"/>
              </w:divBdr>
            </w:div>
            <w:div w:id="891116124">
              <w:marLeft w:val="0"/>
              <w:marRight w:val="0"/>
              <w:marTop w:val="0"/>
              <w:marBottom w:val="0"/>
              <w:divBdr>
                <w:top w:val="none" w:sz="0" w:space="0" w:color="auto"/>
                <w:left w:val="none" w:sz="0" w:space="0" w:color="auto"/>
                <w:bottom w:val="none" w:sz="0" w:space="0" w:color="auto"/>
                <w:right w:val="none" w:sz="0" w:space="0" w:color="auto"/>
              </w:divBdr>
            </w:div>
            <w:div w:id="775059438">
              <w:marLeft w:val="0"/>
              <w:marRight w:val="0"/>
              <w:marTop w:val="0"/>
              <w:marBottom w:val="0"/>
              <w:divBdr>
                <w:top w:val="none" w:sz="0" w:space="0" w:color="auto"/>
                <w:left w:val="none" w:sz="0" w:space="0" w:color="auto"/>
                <w:bottom w:val="none" w:sz="0" w:space="0" w:color="auto"/>
                <w:right w:val="none" w:sz="0" w:space="0" w:color="auto"/>
              </w:divBdr>
              <w:divsChild>
                <w:div w:id="7525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4842">
          <w:marLeft w:val="0"/>
          <w:marRight w:val="0"/>
          <w:marTop w:val="0"/>
          <w:marBottom w:val="0"/>
          <w:divBdr>
            <w:top w:val="none" w:sz="0" w:space="0" w:color="auto"/>
            <w:left w:val="none" w:sz="0" w:space="0" w:color="auto"/>
            <w:bottom w:val="none" w:sz="0" w:space="0" w:color="auto"/>
            <w:right w:val="none" w:sz="0" w:space="0" w:color="auto"/>
          </w:divBdr>
          <w:divsChild>
            <w:div w:id="2058045719">
              <w:marLeft w:val="0"/>
              <w:marRight w:val="0"/>
              <w:marTop w:val="0"/>
              <w:marBottom w:val="0"/>
              <w:divBdr>
                <w:top w:val="none" w:sz="0" w:space="0" w:color="auto"/>
                <w:left w:val="single" w:sz="6" w:space="4" w:color="E3E3E3"/>
                <w:bottom w:val="single" w:sz="6" w:space="11" w:color="E3E3E3"/>
                <w:right w:val="single" w:sz="6" w:space="0" w:color="E3E3E3"/>
              </w:divBdr>
            </w:div>
          </w:divsChild>
        </w:div>
        <w:div w:id="46028201">
          <w:marLeft w:val="0"/>
          <w:marRight w:val="0"/>
          <w:marTop w:val="0"/>
          <w:marBottom w:val="0"/>
          <w:divBdr>
            <w:top w:val="none" w:sz="0" w:space="0" w:color="auto"/>
            <w:left w:val="none" w:sz="0" w:space="0" w:color="auto"/>
            <w:bottom w:val="none" w:sz="0" w:space="0" w:color="auto"/>
            <w:right w:val="none" w:sz="0" w:space="0" w:color="auto"/>
          </w:divBdr>
          <w:divsChild>
            <w:div w:id="1014259989">
              <w:marLeft w:val="0"/>
              <w:marRight w:val="0"/>
              <w:marTop w:val="0"/>
              <w:marBottom w:val="0"/>
              <w:divBdr>
                <w:top w:val="none" w:sz="0" w:space="0" w:color="auto"/>
                <w:left w:val="none" w:sz="0" w:space="0" w:color="auto"/>
                <w:bottom w:val="none" w:sz="0" w:space="0" w:color="auto"/>
                <w:right w:val="none" w:sz="0" w:space="0" w:color="auto"/>
              </w:divBdr>
              <w:divsChild>
                <w:div w:id="1329481912">
                  <w:marLeft w:val="0"/>
                  <w:marRight w:val="0"/>
                  <w:marTop w:val="150"/>
                  <w:marBottom w:val="0"/>
                  <w:divBdr>
                    <w:top w:val="single" w:sz="6" w:space="11" w:color="E8E8E8"/>
                    <w:left w:val="single" w:sz="6" w:space="15" w:color="E8E8E8"/>
                    <w:bottom w:val="single" w:sz="6" w:space="11" w:color="E8E8E8"/>
                    <w:right w:val="single" w:sz="6" w:space="15" w:color="E8E8E8"/>
                  </w:divBdr>
                </w:div>
                <w:div w:id="1908178421">
                  <w:marLeft w:val="0"/>
                  <w:marRight w:val="0"/>
                  <w:marTop w:val="0"/>
                  <w:marBottom w:val="0"/>
                  <w:divBdr>
                    <w:top w:val="none" w:sz="0" w:space="0" w:color="auto"/>
                    <w:left w:val="none" w:sz="0" w:space="0" w:color="auto"/>
                    <w:bottom w:val="none" w:sz="0" w:space="0" w:color="auto"/>
                    <w:right w:val="none" w:sz="0" w:space="0" w:color="auto"/>
                  </w:divBdr>
                  <w:divsChild>
                    <w:div w:id="562371839">
                      <w:marLeft w:val="0"/>
                      <w:marRight w:val="0"/>
                      <w:marTop w:val="150"/>
                      <w:marBottom w:val="0"/>
                      <w:divBdr>
                        <w:top w:val="single" w:sz="6" w:space="0" w:color="E3E3E3"/>
                        <w:left w:val="single" w:sz="6" w:space="0" w:color="E3E3E3"/>
                        <w:bottom w:val="single" w:sz="6" w:space="0" w:color="E3E3E3"/>
                        <w:right w:val="single" w:sz="6" w:space="0" w:color="E3E3E3"/>
                      </w:divBdr>
                      <w:divsChild>
                        <w:div w:id="959452415">
                          <w:marLeft w:val="0"/>
                          <w:marRight w:val="0"/>
                          <w:marTop w:val="0"/>
                          <w:marBottom w:val="0"/>
                          <w:divBdr>
                            <w:top w:val="single" w:sz="6" w:space="23" w:color="FFFFFF"/>
                            <w:left w:val="none" w:sz="0" w:space="0" w:color="auto"/>
                            <w:bottom w:val="none" w:sz="0" w:space="0" w:color="auto"/>
                            <w:right w:val="none" w:sz="0" w:space="0" w:color="auto"/>
                          </w:divBdr>
                          <w:divsChild>
                            <w:div w:id="1509254870">
                              <w:marLeft w:val="0"/>
                              <w:marRight w:val="0"/>
                              <w:marTop w:val="0"/>
                              <w:marBottom w:val="0"/>
                              <w:divBdr>
                                <w:top w:val="none" w:sz="0" w:space="0" w:color="auto"/>
                                <w:left w:val="none" w:sz="0" w:space="0" w:color="auto"/>
                                <w:bottom w:val="none" w:sz="0" w:space="0" w:color="auto"/>
                                <w:right w:val="none" w:sz="0" w:space="0" w:color="auto"/>
                              </w:divBdr>
                            </w:div>
                          </w:divsChild>
                        </w:div>
                        <w:div w:id="1473253568">
                          <w:marLeft w:val="0"/>
                          <w:marRight w:val="0"/>
                          <w:marTop w:val="150"/>
                          <w:marBottom w:val="0"/>
                          <w:divBdr>
                            <w:top w:val="dashed" w:sz="6" w:space="0" w:color="D8D8D8"/>
                            <w:left w:val="none" w:sz="0" w:space="0" w:color="auto"/>
                            <w:bottom w:val="none" w:sz="0" w:space="0" w:color="auto"/>
                            <w:right w:val="none" w:sz="0" w:space="0" w:color="auto"/>
                          </w:divBdr>
                          <w:divsChild>
                            <w:div w:id="726344203">
                              <w:marLeft w:val="0"/>
                              <w:marRight w:val="0"/>
                              <w:marTop w:val="0"/>
                              <w:marBottom w:val="0"/>
                              <w:divBdr>
                                <w:top w:val="none" w:sz="0" w:space="0" w:color="auto"/>
                                <w:left w:val="none" w:sz="0" w:space="0" w:color="auto"/>
                                <w:bottom w:val="none" w:sz="0" w:space="0" w:color="auto"/>
                                <w:right w:val="none" w:sz="0" w:space="0" w:color="auto"/>
                              </w:divBdr>
                              <w:divsChild>
                                <w:div w:id="440608557">
                                  <w:marLeft w:val="0"/>
                                  <w:marRight w:val="0"/>
                                  <w:marTop w:val="0"/>
                                  <w:marBottom w:val="0"/>
                                  <w:divBdr>
                                    <w:top w:val="none" w:sz="0" w:space="0" w:color="auto"/>
                                    <w:left w:val="none" w:sz="0" w:space="0" w:color="auto"/>
                                    <w:bottom w:val="none" w:sz="0" w:space="0" w:color="auto"/>
                                    <w:right w:val="none" w:sz="0" w:space="0" w:color="auto"/>
                                  </w:divBdr>
                                </w:div>
                                <w:div w:id="1907297065">
                                  <w:marLeft w:val="0"/>
                                  <w:marRight w:val="0"/>
                                  <w:marTop w:val="0"/>
                                  <w:marBottom w:val="0"/>
                                  <w:divBdr>
                                    <w:top w:val="none" w:sz="0" w:space="0" w:color="auto"/>
                                    <w:left w:val="none" w:sz="0" w:space="0" w:color="auto"/>
                                    <w:bottom w:val="none" w:sz="0" w:space="0" w:color="auto"/>
                                    <w:right w:val="none" w:sz="0" w:space="0" w:color="auto"/>
                                  </w:divBdr>
                                </w:div>
                              </w:divsChild>
                            </w:div>
                            <w:div w:id="108286403">
                              <w:marLeft w:val="0"/>
                              <w:marRight w:val="0"/>
                              <w:marTop w:val="0"/>
                              <w:marBottom w:val="300"/>
                              <w:divBdr>
                                <w:top w:val="dashed" w:sz="6" w:space="11" w:color="E5E5E5"/>
                                <w:left w:val="none" w:sz="0" w:space="0" w:color="auto"/>
                                <w:bottom w:val="none" w:sz="0" w:space="0" w:color="auto"/>
                                <w:right w:val="none" w:sz="0" w:space="0" w:color="auto"/>
                              </w:divBdr>
                              <w:divsChild>
                                <w:div w:id="564528821">
                                  <w:marLeft w:val="0"/>
                                  <w:marRight w:val="0"/>
                                  <w:marTop w:val="0"/>
                                  <w:marBottom w:val="0"/>
                                  <w:divBdr>
                                    <w:top w:val="none" w:sz="0" w:space="0" w:color="auto"/>
                                    <w:left w:val="none" w:sz="0" w:space="0" w:color="auto"/>
                                    <w:bottom w:val="none" w:sz="0" w:space="0" w:color="auto"/>
                                    <w:right w:val="none" w:sz="0" w:space="0" w:color="auto"/>
                                  </w:divBdr>
                                </w:div>
                                <w:div w:id="1715428124">
                                  <w:marLeft w:val="0"/>
                                  <w:marRight w:val="0"/>
                                  <w:marTop w:val="150"/>
                                  <w:marBottom w:val="0"/>
                                  <w:divBdr>
                                    <w:top w:val="none" w:sz="0" w:space="0" w:color="auto"/>
                                    <w:left w:val="none" w:sz="0" w:space="0" w:color="auto"/>
                                    <w:bottom w:val="none" w:sz="0" w:space="0" w:color="auto"/>
                                    <w:right w:val="none" w:sz="0" w:space="0" w:color="auto"/>
                                  </w:divBdr>
                                  <w:divsChild>
                                    <w:div w:id="1619988827">
                                      <w:marLeft w:val="1650"/>
                                      <w:marRight w:val="0"/>
                                      <w:marTop w:val="0"/>
                                      <w:marBottom w:val="0"/>
                                      <w:divBdr>
                                        <w:top w:val="none" w:sz="0" w:space="0" w:color="auto"/>
                                        <w:left w:val="none" w:sz="0" w:space="0" w:color="auto"/>
                                        <w:bottom w:val="none" w:sz="0" w:space="0" w:color="auto"/>
                                        <w:right w:val="none" w:sz="0" w:space="0" w:color="auto"/>
                                      </w:divBdr>
                                    </w:div>
                                  </w:divsChild>
                                </w:div>
                                <w:div w:id="2033068029">
                                  <w:marLeft w:val="0"/>
                                  <w:marRight w:val="0"/>
                                  <w:marTop w:val="150"/>
                                  <w:marBottom w:val="0"/>
                                  <w:divBdr>
                                    <w:top w:val="none" w:sz="0" w:space="0" w:color="auto"/>
                                    <w:left w:val="none" w:sz="0" w:space="0" w:color="auto"/>
                                    <w:bottom w:val="none" w:sz="0" w:space="0" w:color="auto"/>
                                    <w:right w:val="none" w:sz="0" w:space="0" w:color="auto"/>
                                  </w:divBdr>
                                  <w:divsChild>
                                    <w:div w:id="1415204607">
                                      <w:marLeft w:val="0"/>
                                      <w:marRight w:val="0"/>
                                      <w:marTop w:val="0"/>
                                      <w:marBottom w:val="0"/>
                                      <w:divBdr>
                                        <w:top w:val="none" w:sz="0" w:space="0" w:color="auto"/>
                                        <w:left w:val="none" w:sz="0" w:space="0" w:color="auto"/>
                                        <w:bottom w:val="none" w:sz="0" w:space="0" w:color="auto"/>
                                        <w:right w:val="none" w:sz="0" w:space="0" w:color="auto"/>
                                      </w:divBdr>
                                    </w:div>
                                    <w:div w:id="256257150">
                                      <w:marLeft w:val="1650"/>
                                      <w:marRight w:val="0"/>
                                      <w:marTop w:val="0"/>
                                      <w:marBottom w:val="0"/>
                                      <w:divBdr>
                                        <w:top w:val="none" w:sz="0" w:space="0" w:color="auto"/>
                                        <w:left w:val="none" w:sz="0" w:space="0" w:color="auto"/>
                                        <w:bottom w:val="none" w:sz="0" w:space="0" w:color="auto"/>
                                        <w:right w:val="none" w:sz="0" w:space="0" w:color="auto"/>
                                      </w:divBdr>
                                      <w:divsChild>
                                        <w:div w:id="7865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6967">
                                  <w:marLeft w:val="0"/>
                                  <w:marRight w:val="0"/>
                                  <w:marTop w:val="150"/>
                                  <w:marBottom w:val="0"/>
                                  <w:divBdr>
                                    <w:top w:val="none" w:sz="0" w:space="0" w:color="auto"/>
                                    <w:left w:val="none" w:sz="0" w:space="0" w:color="auto"/>
                                    <w:bottom w:val="none" w:sz="0" w:space="0" w:color="auto"/>
                                    <w:right w:val="none" w:sz="0" w:space="0" w:color="auto"/>
                                  </w:divBdr>
                                  <w:divsChild>
                                    <w:div w:id="478111883">
                                      <w:marLeft w:val="0"/>
                                      <w:marRight w:val="0"/>
                                      <w:marTop w:val="0"/>
                                      <w:marBottom w:val="0"/>
                                      <w:divBdr>
                                        <w:top w:val="none" w:sz="0" w:space="0" w:color="auto"/>
                                        <w:left w:val="none" w:sz="0" w:space="0" w:color="auto"/>
                                        <w:bottom w:val="none" w:sz="0" w:space="0" w:color="auto"/>
                                        <w:right w:val="none" w:sz="0" w:space="0" w:color="auto"/>
                                      </w:divBdr>
                                    </w:div>
                                    <w:div w:id="1000617303">
                                      <w:marLeft w:val="1650"/>
                                      <w:marRight w:val="0"/>
                                      <w:marTop w:val="0"/>
                                      <w:marBottom w:val="0"/>
                                      <w:divBdr>
                                        <w:top w:val="none" w:sz="0" w:space="0" w:color="auto"/>
                                        <w:left w:val="none" w:sz="0" w:space="0" w:color="auto"/>
                                        <w:bottom w:val="none" w:sz="0" w:space="0" w:color="auto"/>
                                        <w:right w:val="none" w:sz="0" w:space="0" w:color="auto"/>
                                      </w:divBdr>
                                    </w:div>
                                  </w:divsChild>
                                </w:div>
                                <w:div w:id="215361554">
                                  <w:marLeft w:val="0"/>
                                  <w:marRight w:val="0"/>
                                  <w:marTop w:val="150"/>
                                  <w:marBottom w:val="0"/>
                                  <w:divBdr>
                                    <w:top w:val="none" w:sz="0" w:space="0" w:color="auto"/>
                                    <w:left w:val="none" w:sz="0" w:space="0" w:color="auto"/>
                                    <w:bottom w:val="none" w:sz="0" w:space="0" w:color="auto"/>
                                    <w:right w:val="none" w:sz="0" w:space="0" w:color="auto"/>
                                  </w:divBdr>
                                  <w:divsChild>
                                    <w:div w:id="1328703362">
                                      <w:marLeft w:val="0"/>
                                      <w:marRight w:val="0"/>
                                      <w:marTop w:val="0"/>
                                      <w:marBottom w:val="0"/>
                                      <w:divBdr>
                                        <w:top w:val="none" w:sz="0" w:space="0" w:color="auto"/>
                                        <w:left w:val="none" w:sz="0" w:space="0" w:color="auto"/>
                                        <w:bottom w:val="none" w:sz="0" w:space="0" w:color="auto"/>
                                        <w:right w:val="none" w:sz="0" w:space="0" w:color="auto"/>
                                      </w:divBdr>
                                    </w:div>
                                    <w:div w:id="222061051">
                                      <w:marLeft w:val="1650"/>
                                      <w:marRight w:val="0"/>
                                      <w:marTop w:val="0"/>
                                      <w:marBottom w:val="0"/>
                                      <w:divBdr>
                                        <w:top w:val="none" w:sz="0" w:space="0" w:color="auto"/>
                                        <w:left w:val="none" w:sz="0" w:space="0" w:color="auto"/>
                                        <w:bottom w:val="none" w:sz="0" w:space="0" w:color="auto"/>
                                        <w:right w:val="none" w:sz="0" w:space="0" w:color="auto"/>
                                      </w:divBdr>
                                    </w:div>
                                  </w:divsChild>
                                </w:div>
                                <w:div w:id="359355201">
                                  <w:marLeft w:val="0"/>
                                  <w:marRight w:val="0"/>
                                  <w:marTop w:val="450"/>
                                  <w:marBottom w:val="0"/>
                                  <w:divBdr>
                                    <w:top w:val="none" w:sz="0" w:space="0" w:color="auto"/>
                                    <w:left w:val="none" w:sz="0" w:space="0" w:color="auto"/>
                                    <w:bottom w:val="none" w:sz="0" w:space="0" w:color="auto"/>
                                    <w:right w:val="none" w:sz="0" w:space="0" w:color="auto"/>
                                  </w:divBdr>
                                  <w:divsChild>
                                    <w:div w:id="503933884">
                                      <w:marLeft w:val="0"/>
                                      <w:marRight w:val="0"/>
                                      <w:marTop w:val="300"/>
                                      <w:marBottom w:val="0"/>
                                      <w:divBdr>
                                        <w:top w:val="dashed" w:sz="6" w:space="15" w:color="E8E8E8"/>
                                        <w:left w:val="none" w:sz="0" w:space="0" w:color="auto"/>
                                        <w:bottom w:val="none" w:sz="0" w:space="0" w:color="auto"/>
                                        <w:right w:val="none" w:sz="0" w:space="0" w:color="auto"/>
                                      </w:divBdr>
                                      <w:divsChild>
                                        <w:div w:id="1109006837">
                                          <w:marLeft w:val="0"/>
                                          <w:marRight w:val="0"/>
                                          <w:marTop w:val="0"/>
                                          <w:marBottom w:val="0"/>
                                          <w:divBdr>
                                            <w:top w:val="none" w:sz="0" w:space="0" w:color="auto"/>
                                            <w:left w:val="none" w:sz="0" w:space="0" w:color="auto"/>
                                            <w:bottom w:val="none" w:sz="0" w:space="0" w:color="auto"/>
                                            <w:right w:val="none" w:sz="0" w:space="0" w:color="auto"/>
                                          </w:divBdr>
                                        </w:div>
                                        <w:div w:id="1528176800">
                                          <w:marLeft w:val="0"/>
                                          <w:marRight w:val="0"/>
                                          <w:marTop w:val="0"/>
                                          <w:marBottom w:val="0"/>
                                          <w:divBdr>
                                            <w:top w:val="none" w:sz="0" w:space="0" w:color="auto"/>
                                            <w:left w:val="none" w:sz="0" w:space="0" w:color="auto"/>
                                            <w:bottom w:val="none" w:sz="0" w:space="0" w:color="auto"/>
                                            <w:right w:val="none" w:sz="0" w:space="0" w:color="auto"/>
                                          </w:divBdr>
                                        </w:div>
                                      </w:divsChild>
                                    </w:div>
                                    <w:div w:id="23947041">
                                      <w:marLeft w:val="0"/>
                                      <w:marRight w:val="0"/>
                                      <w:marTop w:val="150"/>
                                      <w:marBottom w:val="0"/>
                                      <w:divBdr>
                                        <w:top w:val="single" w:sz="6" w:space="0" w:color="EAEAE8"/>
                                        <w:left w:val="single" w:sz="6" w:space="0" w:color="EAEAE8"/>
                                        <w:bottom w:val="single" w:sz="6" w:space="0" w:color="EAEAE8"/>
                                        <w:right w:val="single" w:sz="6" w:space="0" w:color="EAEAE8"/>
                                      </w:divBdr>
                                      <w:divsChild>
                                        <w:div w:id="1238516135">
                                          <w:marLeft w:val="0"/>
                                          <w:marRight w:val="0"/>
                                          <w:marTop w:val="0"/>
                                          <w:marBottom w:val="0"/>
                                          <w:divBdr>
                                            <w:top w:val="none" w:sz="0" w:space="0" w:color="auto"/>
                                            <w:left w:val="none" w:sz="0" w:space="0" w:color="auto"/>
                                            <w:bottom w:val="single" w:sz="6" w:space="11" w:color="E8E8E8"/>
                                            <w:right w:val="none" w:sz="0" w:space="0" w:color="auto"/>
                                          </w:divBdr>
                                          <w:divsChild>
                                            <w:div w:id="1045981891">
                                              <w:marLeft w:val="0"/>
                                              <w:marRight w:val="0"/>
                                              <w:marTop w:val="0"/>
                                              <w:marBottom w:val="0"/>
                                              <w:divBdr>
                                                <w:top w:val="none" w:sz="0" w:space="0" w:color="auto"/>
                                                <w:left w:val="none" w:sz="0" w:space="0" w:color="auto"/>
                                                <w:bottom w:val="none" w:sz="0" w:space="0" w:color="auto"/>
                                                <w:right w:val="none" w:sz="0" w:space="0" w:color="auto"/>
                                              </w:divBdr>
                                            </w:div>
                                            <w:div w:id="2077318276">
                                              <w:marLeft w:val="0"/>
                                              <w:marRight w:val="0"/>
                                              <w:marTop w:val="0"/>
                                              <w:marBottom w:val="0"/>
                                              <w:divBdr>
                                                <w:top w:val="none" w:sz="0" w:space="0" w:color="auto"/>
                                                <w:left w:val="none" w:sz="0" w:space="0" w:color="auto"/>
                                                <w:bottom w:val="none" w:sz="0" w:space="0" w:color="auto"/>
                                                <w:right w:val="none" w:sz="0" w:space="0" w:color="auto"/>
                                              </w:divBdr>
                                              <w:divsChild>
                                                <w:div w:id="1708555743">
                                                  <w:marLeft w:val="0"/>
                                                  <w:marRight w:val="0"/>
                                                  <w:marTop w:val="0"/>
                                                  <w:marBottom w:val="0"/>
                                                  <w:divBdr>
                                                    <w:top w:val="none" w:sz="0" w:space="0" w:color="auto"/>
                                                    <w:left w:val="none" w:sz="0" w:space="0" w:color="auto"/>
                                                    <w:bottom w:val="none" w:sz="0" w:space="0" w:color="auto"/>
                                                    <w:right w:val="none" w:sz="0" w:space="0" w:color="auto"/>
                                                  </w:divBdr>
                                                </w:div>
                                                <w:div w:id="1829439922">
                                                  <w:marLeft w:val="0"/>
                                                  <w:marRight w:val="0"/>
                                                  <w:marTop w:val="0"/>
                                                  <w:marBottom w:val="0"/>
                                                  <w:divBdr>
                                                    <w:top w:val="none" w:sz="0" w:space="0" w:color="auto"/>
                                                    <w:left w:val="none" w:sz="0" w:space="0" w:color="auto"/>
                                                    <w:bottom w:val="none" w:sz="0" w:space="0" w:color="auto"/>
                                                    <w:right w:val="none" w:sz="0" w:space="0" w:color="auto"/>
                                                  </w:divBdr>
                                                  <w:divsChild>
                                                    <w:div w:id="2046131161">
                                                      <w:marLeft w:val="0"/>
                                                      <w:marRight w:val="0"/>
                                                      <w:marTop w:val="0"/>
                                                      <w:marBottom w:val="0"/>
                                                      <w:divBdr>
                                                        <w:top w:val="none" w:sz="0" w:space="0" w:color="auto"/>
                                                        <w:left w:val="none" w:sz="0" w:space="0" w:color="auto"/>
                                                        <w:bottom w:val="none" w:sz="0" w:space="0" w:color="auto"/>
                                                        <w:right w:val="none" w:sz="0" w:space="0" w:color="auto"/>
                                                      </w:divBdr>
                                                      <w:divsChild>
                                                        <w:div w:id="5096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1283</Words>
  <Characters>7315</Characters>
  <Application>Microsoft Office Word</Application>
  <DocSecurity>0</DocSecurity>
  <Lines>60</Lines>
  <Paragraphs>17</Paragraphs>
  <ScaleCrop>false</ScaleCrop>
  <Company>微软中国</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2015-03-05T06:17:00Z</dcterms:created>
  <dcterms:modified xsi:type="dcterms:W3CDTF">2015-03-06T06:14:00Z</dcterms:modified>
</cp:coreProperties>
</file>